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710" w:rsidRPr="00540710" w:rsidRDefault="00540710" w:rsidP="00540710">
      <w:pPr>
        <w:spacing w:after="0" w:line="360" w:lineRule="auto"/>
        <w:jc w:val="right"/>
        <w:rPr>
          <w:rFonts w:ascii="Times New Roman" w:hAnsi="Times New Roman" w:cs="Times New Roman"/>
          <w:sz w:val="28"/>
          <w:szCs w:val="28"/>
          <w:lang w:val="en-US"/>
        </w:rPr>
      </w:pPr>
      <w:r w:rsidRPr="00540710">
        <w:rPr>
          <w:rFonts w:ascii="Times New Roman" w:hAnsi="Times New Roman" w:cs="Times New Roman"/>
          <w:sz w:val="28"/>
          <w:szCs w:val="28"/>
          <w:lang w:val="en-US"/>
        </w:rPr>
        <w:t>Application</w:t>
      </w:r>
    </w:p>
    <w:p w:rsidR="00540710" w:rsidRPr="00540710" w:rsidRDefault="00540710" w:rsidP="00540710">
      <w:pPr>
        <w:spacing w:after="0" w:line="360" w:lineRule="auto"/>
        <w:jc w:val="right"/>
        <w:rPr>
          <w:rFonts w:ascii="Times New Roman" w:hAnsi="Times New Roman" w:cs="Times New Roman"/>
          <w:sz w:val="28"/>
          <w:szCs w:val="28"/>
          <w:lang w:val="en-US"/>
        </w:rPr>
      </w:pPr>
      <w:r w:rsidRPr="00540710">
        <w:rPr>
          <w:rFonts w:ascii="Times New Roman" w:hAnsi="Times New Roman" w:cs="Times New Roman"/>
          <w:sz w:val="28"/>
          <w:szCs w:val="28"/>
          <w:lang w:val="en-US"/>
        </w:rPr>
        <w:t>  (</w:t>
      </w:r>
      <w:proofErr w:type="gramStart"/>
      <w:r w:rsidRPr="00540710">
        <w:rPr>
          <w:rFonts w:ascii="Times New Roman" w:hAnsi="Times New Roman" w:cs="Times New Roman"/>
          <w:sz w:val="28"/>
          <w:szCs w:val="28"/>
          <w:lang w:val="en-US"/>
        </w:rPr>
        <w:t>to</w:t>
      </w:r>
      <w:proofErr w:type="gramEnd"/>
      <w:r w:rsidRPr="00540710">
        <w:rPr>
          <w:rFonts w:ascii="Times New Roman" w:hAnsi="Times New Roman" w:cs="Times New Roman"/>
          <w:sz w:val="28"/>
          <w:szCs w:val="28"/>
          <w:lang w:val="en-US"/>
        </w:rPr>
        <w:t xml:space="preserve"> the decree of the Government </w:t>
      </w:r>
    </w:p>
    <w:p w:rsidR="00540710" w:rsidRPr="00540710" w:rsidRDefault="00540710" w:rsidP="00540710">
      <w:pPr>
        <w:spacing w:after="0" w:line="360" w:lineRule="auto"/>
        <w:jc w:val="right"/>
        <w:rPr>
          <w:rFonts w:ascii="Times New Roman" w:hAnsi="Times New Roman" w:cs="Times New Roman"/>
          <w:sz w:val="28"/>
          <w:szCs w:val="28"/>
          <w:lang w:val="en-US"/>
        </w:rPr>
      </w:pPr>
      <w:proofErr w:type="gramStart"/>
      <w:r w:rsidRPr="00540710">
        <w:rPr>
          <w:rFonts w:ascii="Times New Roman" w:hAnsi="Times New Roman" w:cs="Times New Roman"/>
          <w:sz w:val="28"/>
          <w:szCs w:val="28"/>
          <w:lang w:val="en-US"/>
        </w:rPr>
        <w:t>of</w:t>
      </w:r>
      <w:proofErr w:type="gramEnd"/>
      <w:r w:rsidRPr="00540710">
        <w:rPr>
          <w:rFonts w:ascii="Times New Roman" w:hAnsi="Times New Roman" w:cs="Times New Roman"/>
          <w:sz w:val="28"/>
          <w:szCs w:val="28"/>
          <w:lang w:val="en-US"/>
        </w:rPr>
        <w:t xml:space="preserve"> the Kyrgyz Republic</w:t>
      </w:r>
    </w:p>
    <w:p w:rsidR="009A1B4E" w:rsidRPr="00540710" w:rsidRDefault="00540710" w:rsidP="00540710">
      <w:pPr>
        <w:spacing w:after="0" w:line="360" w:lineRule="auto"/>
        <w:jc w:val="right"/>
        <w:rPr>
          <w:rFonts w:ascii="Times New Roman" w:hAnsi="Times New Roman" w:cs="Times New Roman"/>
          <w:sz w:val="28"/>
          <w:szCs w:val="28"/>
          <w:lang w:val="en-US"/>
        </w:rPr>
      </w:pPr>
      <w:proofErr w:type="gramStart"/>
      <w:r w:rsidRPr="00540710">
        <w:rPr>
          <w:rFonts w:ascii="Times New Roman" w:hAnsi="Times New Roman" w:cs="Times New Roman"/>
          <w:sz w:val="28"/>
          <w:szCs w:val="28"/>
          <w:lang w:val="en-US"/>
        </w:rPr>
        <w:t>of</w:t>
      </w:r>
      <w:proofErr w:type="gramEnd"/>
      <w:r w:rsidRPr="00540710">
        <w:rPr>
          <w:rFonts w:ascii="Times New Roman" w:hAnsi="Times New Roman" w:cs="Times New Roman"/>
          <w:sz w:val="28"/>
          <w:szCs w:val="28"/>
          <w:lang w:val="en-US"/>
        </w:rPr>
        <w:t xml:space="preserve"> 15.07.2019 No. 349)</w:t>
      </w:r>
    </w:p>
    <w:p w:rsidR="00540710" w:rsidRPr="00540710" w:rsidRDefault="00540710" w:rsidP="00540710">
      <w:pPr>
        <w:spacing w:after="0" w:line="360" w:lineRule="auto"/>
        <w:jc w:val="right"/>
        <w:rPr>
          <w:rFonts w:ascii="Times New Roman" w:hAnsi="Times New Roman" w:cs="Times New Roman"/>
          <w:sz w:val="28"/>
          <w:szCs w:val="28"/>
          <w:lang w:val="en-US"/>
        </w:rPr>
      </w:pPr>
    </w:p>
    <w:p w:rsidR="00540710" w:rsidRPr="00540710" w:rsidRDefault="00540710" w:rsidP="00540710">
      <w:pPr>
        <w:spacing w:after="0" w:line="360" w:lineRule="auto"/>
        <w:jc w:val="center"/>
        <w:rPr>
          <w:rFonts w:ascii="Times New Roman" w:hAnsi="Times New Roman" w:cs="Times New Roman"/>
          <w:sz w:val="28"/>
          <w:szCs w:val="28"/>
          <w:lang w:val="en-US"/>
        </w:rPr>
      </w:pPr>
      <w:r w:rsidRPr="00540710">
        <w:rPr>
          <w:rFonts w:ascii="Times New Roman" w:hAnsi="Times New Roman" w:cs="Times New Roman"/>
          <w:sz w:val="28"/>
          <w:szCs w:val="28"/>
          <w:lang w:val="en-US"/>
        </w:rPr>
        <w:t>REGULATIONS</w:t>
      </w:r>
    </w:p>
    <w:p w:rsidR="00540710" w:rsidRDefault="00540710" w:rsidP="00540710">
      <w:pPr>
        <w:spacing w:after="0" w:line="360" w:lineRule="auto"/>
        <w:jc w:val="center"/>
        <w:rPr>
          <w:rFonts w:ascii="Times New Roman" w:hAnsi="Times New Roman" w:cs="Times New Roman"/>
          <w:sz w:val="28"/>
          <w:szCs w:val="28"/>
          <w:lang w:val="en-US"/>
        </w:rPr>
      </w:pPr>
      <w:proofErr w:type="gramStart"/>
      <w:r w:rsidRPr="00540710">
        <w:rPr>
          <w:rFonts w:ascii="Times New Roman" w:hAnsi="Times New Roman" w:cs="Times New Roman"/>
          <w:sz w:val="28"/>
          <w:szCs w:val="28"/>
          <w:lang w:val="en-US"/>
        </w:rPr>
        <w:t>regarding</w:t>
      </w:r>
      <w:proofErr w:type="gramEnd"/>
      <w:r w:rsidRPr="00540710">
        <w:rPr>
          <w:rFonts w:ascii="Times New Roman" w:hAnsi="Times New Roman" w:cs="Times New Roman"/>
          <w:sz w:val="28"/>
          <w:szCs w:val="28"/>
          <w:lang w:val="en-US"/>
        </w:rPr>
        <w:t xml:space="preserve"> import into and export from the Kyrgyz Republic of rough </w:t>
      </w:r>
      <w:r w:rsidR="00096295">
        <w:rPr>
          <w:rFonts w:ascii="Times New Roman" w:hAnsi="Times New Roman" w:cs="Times New Roman"/>
          <w:sz w:val="28"/>
          <w:szCs w:val="28"/>
          <w:lang w:val="en-US"/>
        </w:rPr>
        <w:t xml:space="preserve">natural </w:t>
      </w:r>
      <w:r w:rsidRPr="00540710">
        <w:rPr>
          <w:rFonts w:ascii="Times New Roman" w:hAnsi="Times New Roman" w:cs="Times New Roman"/>
          <w:sz w:val="28"/>
          <w:szCs w:val="28"/>
          <w:lang w:val="en-US"/>
        </w:rPr>
        <w:t>diamonds taking into account the international Kimberley Process certification scheme</w:t>
      </w:r>
    </w:p>
    <w:p w:rsidR="00540710" w:rsidRDefault="00540710" w:rsidP="00540710">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540710" w:rsidRDefault="00540710" w:rsidP="00540710">
      <w:pPr>
        <w:spacing w:after="0" w:line="360" w:lineRule="auto"/>
        <w:jc w:val="center"/>
        <w:rPr>
          <w:rFonts w:ascii="Times New Roman" w:hAnsi="Times New Roman" w:cs="Times New Roman"/>
          <w:sz w:val="28"/>
          <w:szCs w:val="28"/>
          <w:lang w:val="en-US"/>
        </w:rPr>
      </w:pPr>
      <w:r w:rsidRPr="00540710">
        <w:rPr>
          <w:rFonts w:ascii="Times New Roman" w:hAnsi="Times New Roman" w:cs="Times New Roman"/>
          <w:sz w:val="28"/>
          <w:szCs w:val="28"/>
          <w:lang w:val="en-US"/>
        </w:rPr>
        <w:t>Chapter 1. General Provisions</w:t>
      </w:r>
    </w:p>
    <w:p w:rsidR="00540710" w:rsidRDefault="00540710" w:rsidP="00540710">
      <w:pPr>
        <w:spacing w:after="0" w:line="360" w:lineRule="auto"/>
        <w:jc w:val="both"/>
        <w:rPr>
          <w:rFonts w:ascii="Times New Roman" w:hAnsi="Times New Roman" w:cs="Times New Roman"/>
          <w:sz w:val="28"/>
          <w:szCs w:val="28"/>
          <w:lang w:val="en-US"/>
        </w:rPr>
      </w:pPr>
    </w:p>
    <w:p w:rsidR="00540710" w:rsidRPr="00540710" w:rsidRDefault="00540710" w:rsidP="00540710">
      <w:pPr>
        <w:spacing w:after="0" w:line="276" w:lineRule="auto"/>
        <w:ind w:firstLine="851"/>
        <w:jc w:val="both"/>
        <w:rPr>
          <w:rFonts w:ascii="Times New Roman" w:hAnsi="Times New Roman" w:cs="Times New Roman"/>
          <w:sz w:val="28"/>
          <w:szCs w:val="28"/>
          <w:lang w:val="en-US"/>
        </w:rPr>
      </w:pPr>
      <w:r w:rsidRPr="00540710">
        <w:rPr>
          <w:rFonts w:ascii="Times New Roman" w:hAnsi="Times New Roman" w:cs="Times New Roman"/>
          <w:sz w:val="28"/>
          <w:szCs w:val="28"/>
          <w:lang w:val="en-US"/>
        </w:rPr>
        <w:t xml:space="preserve">1. These Rules for the import into and export from the </w:t>
      </w:r>
      <w:r w:rsidR="00F06328">
        <w:rPr>
          <w:rFonts w:ascii="Times New Roman" w:hAnsi="Times New Roman" w:cs="Times New Roman"/>
          <w:sz w:val="28"/>
          <w:szCs w:val="28"/>
          <w:lang w:val="en-US"/>
        </w:rPr>
        <w:t xml:space="preserve">territory of the </w:t>
      </w:r>
      <w:r w:rsidRPr="00540710">
        <w:rPr>
          <w:rFonts w:ascii="Times New Roman" w:hAnsi="Times New Roman" w:cs="Times New Roman"/>
          <w:sz w:val="28"/>
          <w:szCs w:val="28"/>
          <w:lang w:val="en-US"/>
        </w:rPr>
        <w:t xml:space="preserve">Kyrgyz Republic of rough </w:t>
      </w:r>
      <w:r w:rsidR="00096295">
        <w:rPr>
          <w:rFonts w:ascii="Times New Roman" w:hAnsi="Times New Roman" w:cs="Times New Roman"/>
          <w:sz w:val="28"/>
          <w:szCs w:val="28"/>
          <w:lang w:val="en-US"/>
        </w:rPr>
        <w:t xml:space="preserve">natural </w:t>
      </w:r>
      <w:r w:rsidRPr="00540710">
        <w:rPr>
          <w:rFonts w:ascii="Times New Roman" w:hAnsi="Times New Roman" w:cs="Times New Roman"/>
          <w:sz w:val="28"/>
          <w:szCs w:val="28"/>
          <w:lang w:val="en-US"/>
        </w:rPr>
        <w:t xml:space="preserve">diamonds taking into account the international </w:t>
      </w:r>
      <w:r w:rsidR="00F06328" w:rsidRPr="00540710">
        <w:rPr>
          <w:rFonts w:ascii="Times New Roman" w:hAnsi="Times New Roman" w:cs="Times New Roman"/>
          <w:sz w:val="28"/>
          <w:szCs w:val="28"/>
          <w:lang w:val="en-US"/>
        </w:rPr>
        <w:t xml:space="preserve">Kimberley Process </w:t>
      </w:r>
      <w:r w:rsidRPr="00540710">
        <w:rPr>
          <w:rFonts w:ascii="Times New Roman" w:hAnsi="Times New Roman" w:cs="Times New Roman"/>
          <w:sz w:val="28"/>
          <w:szCs w:val="28"/>
          <w:lang w:val="en-US"/>
        </w:rPr>
        <w:t>certification scheme (hereinafter - the Rules) are developed in accorda</w:t>
      </w:r>
      <w:r w:rsidR="00F06328">
        <w:rPr>
          <w:rFonts w:ascii="Times New Roman" w:hAnsi="Times New Roman" w:cs="Times New Roman"/>
          <w:sz w:val="28"/>
          <w:szCs w:val="28"/>
          <w:lang w:val="en-US"/>
        </w:rPr>
        <w:t>nce with the Regulation on the i</w:t>
      </w:r>
      <w:r w:rsidRPr="00540710">
        <w:rPr>
          <w:rFonts w:ascii="Times New Roman" w:hAnsi="Times New Roman" w:cs="Times New Roman"/>
          <w:sz w:val="28"/>
          <w:szCs w:val="28"/>
          <w:lang w:val="en-US"/>
        </w:rPr>
        <w:t xml:space="preserve">mport into </w:t>
      </w:r>
      <w:r w:rsidR="00F06328">
        <w:rPr>
          <w:rFonts w:ascii="Times New Roman" w:hAnsi="Times New Roman" w:cs="Times New Roman"/>
          <w:sz w:val="28"/>
          <w:szCs w:val="28"/>
          <w:lang w:val="en-US"/>
        </w:rPr>
        <w:t>and export from the customs t</w:t>
      </w:r>
      <w:r w:rsidRPr="00540710">
        <w:rPr>
          <w:rFonts w:ascii="Times New Roman" w:hAnsi="Times New Roman" w:cs="Times New Roman"/>
          <w:sz w:val="28"/>
          <w:szCs w:val="28"/>
          <w:lang w:val="en-US"/>
        </w:rPr>
        <w:t>erritory of the Eurasian Econ</w:t>
      </w:r>
      <w:r w:rsidR="00F06328">
        <w:rPr>
          <w:rFonts w:ascii="Times New Roman" w:hAnsi="Times New Roman" w:cs="Times New Roman"/>
          <w:sz w:val="28"/>
          <w:szCs w:val="28"/>
          <w:lang w:val="en-US"/>
        </w:rPr>
        <w:t>omic Union</w:t>
      </w:r>
      <w:r w:rsidR="006F4756">
        <w:rPr>
          <w:rFonts w:ascii="Times New Roman" w:hAnsi="Times New Roman" w:cs="Times New Roman"/>
          <w:sz w:val="28"/>
          <w:szCs w:val="28"/>
          <w:lang w:val="en-US"/>
        </w:rPr>
        <w:t xml:space="preserve"> (EAEU)</w:t>
      </w:r>
      <w:r w:rsidR="00F06328">
        <w:rPr>
          <w:rFonts w:ascii="Times New Roman" w:hAnsi="Times New Roman" w:cs="Times New Roman"/>
          <w:sz w:val="28"/>
          <w:szCs w:val="28"/>
          <w:lang w:val="en-US"/>
        </w:rPr>
        <w:t xml:space="preserve"> of precious stones (a</w:t>
      </w:r>
      <w:r w:rsidRPr="00540710">
        <w:rPr>
          <w:rFonts w:ascii="Times New Roman" w:hAnsi="Times New Roman" w:cs="Times New Roman"/>
          <w:sz w:val="28"/>
          <w:szCs w:val="28"/>
          <w:lang w:val="en-US"/>
        </w:rPr>
        <w:t>p</w:t>
      </w:r>
      <w:r w:rsidR="00F06328">
        <w:rPr>
          <w:rFonts w:ascii="Times New Roman" w:hAnsi="Times New Roman" w:cs="Times New Roman"/>
          <w:sz w:val="28"/>
          <w:szCs w:val="28"/>
          <w:lang w:val="en-US"/>
        </w:rPr>
        <w:t xml:space="preserve">pendix </w:t>
      </w:r>
      <w:r w:rsidR="00F06328" w:rsidRPr="00F06328">
        <w:rPr>
          <w:rFonts w:ascii="Times New Roman" w:hAnsi="Times New Roman" w:cs="Times New Roman"/>
          <w:sz w:val="28"/>
          <w:szCs w:val="28"/>
          <w:lang w:val="en-US"/>
        </w:rPr>
        <w:t xml:space="preserve">№ </w:t>
      </w:r>
      <w:r w:rsidRPr="00540710">
        <w:rPr>
          <w:rFonts w:ascii="Times New Roman" w:hAnsi="Times New Roman" w:cs="Times New Roman"/>
          <w:sz w:val="28"/>
          <w:szCs w:val="28"/>
          <w:lang w:val="en-US"/>
        </w:rPr>
        <w:t>13), approved by the Decisio</w:t>
      </w:r>
      <w:r w:rsidR="00F06328">
        <w:rPr>
          <w:rFonts w:ascii="Times New Roman" w:hAnsi="Times New Roman" w:cs="Times New Roman"/>
          <w:sz w:val="28"/>
          <w:szCs w:val="28"/>
          <w:lang w:val="en-US"/>
        </w:rPr>
        <w:t>n of the Board of the Eurasian economic c</w:t>
      </w:r>
      <w:r w:rsidRPr="00540710">
        <w:rPr>
          <w:rFonts w:ascii="Times New Roman" w:hAnsi="Times New Roman" w:cs="Times New Roman"/>
          <w:sz w:val="28"/>
          <w:szCs w:val="28"/>
          <w:lang w:val="en-US"/>
        </w:rPr>
        <w:t xml:space="preserve">ommission "On </w:t>
      </w:r>
      <w:r w:rsidR="00F06328">
        <w:rPr>
          <w:rFonts w:ascii="Times New Roman" w:hAnsi="Times New Roman" w:cs="Times New Roman"/>
          <w:sz w:val="28"/>
          <w:szCs w:val="28"/>
          <w:lang w:val="en-US"/>
        </w:rPr>
        <w:t xml:space="preserve">the </w:t>
      </w:r>
      <w:r w:rsidRPr="00540710">
        <w:rPr>
          <w:rFonts w:ascii="Times New Roman" w:hAnsi="Times New Roman" w:cs="Times New Roman"/>
          <w:sz w:val="28"/>
          <w:szCs w:val="28"/>
          <w:lang w:val="en-US"/>
        </w:rPr>
        <w:t>me</w:t>
      </w:r>
      <w:r w:rsidR="00F06328">
        <w:rPr>
          <w:rFonts w:ascii="Times New Roman" w:hAnsi="Times New Roman" w:cs="Times New Roman"/>
          <w:sz w:val="28"/>
          <w:szCs w:val="28"/>
          <w:lang w:val="en-US"/>
        </w:rPr>
        <w:t>asures of non-tariff regulation</w:t>
      </w:r>
      <w:r w:rsidRPr="00540710">
        <w:rPr>
          <w:rFonts w:ascii="Times New Roman" w:hAnsi="Times New Roman" w:cs="Times New Roman"/>
          <w:sz w:val="28"/>
          <w:szCs w:val="28"/>
          <w:lang w:val="en-US"/>
        </w:rPr>
        <w:t>"</w:t>
      </w:r>
      <w:r w:rsidR="00F06328">
        <w:rPr>
          <w:rFonts w:ascii="Times New Roman" w:hAnsi="Times New Roman" w:cs="Times New Roman"/>
          <w:sz w:val="28"/>
          <w:szCs w:val="28"/>
          <w:lang w:val="en-US"/>
        </w:rPr>
        <w:t xml:space="preserve"> of 21.04.</w:t>
      </w:r>
      <w:r w:rsidR="00A5343C">
        <w:rPr>
          <w:rFonts w:ascii="Times New Roman" w:hAnsi="Times New Roman" w:cs="Times New Roman"/>
          <w:sz w:val="28"/>
          <w:szCs w:val="28"/>
          <w:lang w:val="en-US"/>
        </w:rPr>
        <w:t xml:space="preserve">2015 </w:t>
      </w:r>
      <w:r w:rsidR="00A5343C" w:rsidRPr="00A5343C">
        <w:rPr>
          <w:rFonts w:ascii="Times New Roman" w:hAnsi="Times New Roman" w:cs="Times New Roman"/>
          <w:sz w:val="28"/>
          <w:szCs w:val="28"/>
          <w:lang w:val="en-US"/>
        </w:rPr>
        <w:t xml:space="preserve">№ </w:t>
      </w:r>
      <w:r w:rsidRPr="00540710">
        <w:rPr>
          <w:rFonts w:ascii="Times New Roman" w:hAnsi="Times New Roman" w:cs="Times New Roman"/>
          <w:sz w:val="28"/>
          <w:szCs w:val="28"/>
          <w:lang w:val="en-US"/>
        </w:rPr>
        <w:t>30.</w:t>
      </w:r>
    </w:p>
    <w:p w:rsidR="00540710" w:rsidRPr="00540710" w:rsidRDefault="00540710" w:rsidP="00540710">
      <w:pPr>
        <w:spacing w:after="0" w:line="276" w:lineRule="auto"/>
        <w:ind w:firstLine="851"/>
        <w:jc w:val="both"/>
        <w:rPr>
          <w:rFonts w:ascii="Times New Roman" w:hAnsi="Times New Roman" w:cs="Times New Roman"/>
          <w:sz w:val="28"/>
          <w:szCs w:val="28"/>
          <w:lang w:val="en-US"/>
        </w:rPr>
      </w:pPr>
      <w:r w:rsidRPr="00540710">
        <w:rPr>
          <w:rFonts w:ascii="Times New Roman" w:hAnsi="Times New Roman" w:cs="Times New Roman"/>
          <w:sz w:val="28"/>
          <w:szCs w:val="28"/>
          <w:lang w:val="en-US"/>
        </w:rPr>
        <w:t>2. Import and export of rough natural diamonds are carried out in containers protected from unauthorized opening.</w:t>
      </w:r>
    </w:p>
    <w:p w:rsidR="00540710" w:rsidRPr="00540710" w:rsidRDefault="00096295" w:rsidP="00540710">
      <w:pPr>
        <w:spacing w:after="0" w:line="276"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3. Information exchange</w:t>
      </w:r>
      <w:r w:rsidR="00540710" w:rsidRPr="00540710">
        <w:rPr>
          <w:rFonts w:ascii="Times New Roman" w:hAnsi="Times New Roman" w:cs="Times New Roman"/>
          <w:sz w:val="28"/>
          <w:szCs w:val="28"/>
          <w:lang w:val="en-US"/>
        </w:rPr>
        <w:t xml:space="preserve"> with the Kimberley Process secretariat</w:t>
      </w:r>
      <w:r w:rsidRPr="00096295">
        <w:rPr>
          <w:rFonts w:ascii="Times New Roman" w:hAnsi="Times New Roman" w:cs="Times New Roman"/>
          <w:sz w:val="28"/>
          <w:szCs w:val="28"/>
          <w:lang w:val="en-US"/>
        </w:rPr>
        <w:t xml:space="preserve"> </w:t>
      </w:r>
      <w:r>
        <w:rPr>
          <w:rFonts w:ascii="Times New Roman" w:hAnsi="Times New Roman" w:cs="Times New Roman"/>
          <w:sz w:val="28"/>
          <w:szCs w:val="28"/>
          <w:lang w:val="en-US"/>
        </w:rPr>
        <w:t>is accomplished</w:t>
      </w:r>
      <w:r w:rsidR="00540710" w:rsidRPr="00540710">
        <w:rPr>
          <w:rFonts w:ascii="Times New Roman" w:hAnsi="Times New Roman" w:cs="Times New Roman"/>
          <w:sz w:val="28"/>
          <w:szCs w:val="28"/>
          <w:lang w:val="en-US"/>
        </w:rPr>
        <w:t xml:space="preserve"> by e-mail.</w:t>
      </w:r>
    </w:p>
    <w:p w:rsidR="00540710" w:rsidRPr="00540710" w:rsidRDefault="00540710" w:rsidP="00540710">
      <w:pPr>
        <w:spacing w:after="0" w:line="276" w:lineRule="auto"/>
        <w:ind w:firstLine="851"/>
        <w:jc w:val="both"/>
        <w:rPr>
          <w:rFonts w:ascii="Times New Roman" w:hAnsi="Times New Roman" w:cs="Times New Roman"/>
          <w:sz w:val="28"/>
          <w:szCs w:val="28"/>
          <w:lang w:val="en-US"/>
        </w:rPr>
      </w:pPr>
      <w:r w:rsidRPr="00540710">
        <w:rPr>
          <w:rFonts w:ascii="Times New Roman" w:hAnsi="Times New Roman" w:cs="Times New Roman"/>
          <w:sz w:val="28"/>
          <w:szCs w:val="28"/>
          <w:lang w:val="en-US"/>
        </w:rPr>
        <w:t xml:space="preserve">4. Import and export of rough natural diamonds </w:t>
      </w:r>
      <w:proofErr w:type="gramStart"/>
      <w:r w:rsidRPr="00540710">
        <w:rPr>
          <w:rFonts w:ascii="Times New Roman" w:hAnsi="Times New Roman" w:cs="Times New Roman"/>
          <w:sz w:val="28"/>
          <w:szCs w:val="28"/>
          <w:lang w:val="en-US"/>
        </w:rPr>
        <w:t xml:space="preserve">is </w:t>
      </w:r>
      <w:r w:rsidR="0073008F" w:rsidRPr="0073008F">
        <w:rPr>
          <w:rFonts w:ascii="Times New Roman" w:hAnsi="Times New Roman" w:cs="Times New Roman"/>
          <w:sz w:val="28"/>
          <w:szCs w:val="28"/>
          <w:lang w:val="en-US"/>
        </w:rPr>
        <w:t>authorize</w:t>
      </w:r>
      <w:r w:rsidR="0073008F">
        <w:rPr>
          <w:rFonts w:ascii="Times New Roman" w:hAnsi="Times New Roman" w:cs="Times New Roman"/>
          <w:sz w:val="28"/>
          <w:szCs w:val="28"/>
          <w:lang w:val="en-US"/>
        </w:rPr>
        <w:t>d</w:t>
      </w:r>
      <w:proofErr w:type="gramEnd"/>
      <w:r w:rsidR="0073008F">
        <w:rPr>
          <w:rFonts w:ascii="Times New Roman" w:hAnsi="Times New Roman" w:cs="Times New Roman"/>
          <w:sz w:val="28"/>
          <w:szCs w:val="28"/>
          <w:lang w:val="en-US"/>
        </w:rPr>
        <w:t xml:space="preserve"> </w:t>
      </w:r>
      <w:r w:rsidRPr="00540710">
        <w:rPr>
          <w:rFonts w:ascii="Times New Roman" w:hAnsi="Times New Roman" w:cs="Times New Roman"/>
          <w:sz w:val="28"/>
          <w:szCs w:val="28"/>
          <w:lang w:val="en-US"/>
        </w:rPr>
        <w:t>on</w:t>
      </w:r>
      <w:r w:rsidR="0073008F">
        <w:rPr>
          <w:rFonts w:ascii="Times New Roman" w:hAnsi="Times New Roman" w:cs="Times New Roman"/>
          <w:sz w:val="28"/>
          <w:szCs w:val="28"/>
          <w:lang w:val="en-US"/>
        </w:rPr>
        <w:t>ly from the countries participants of</w:t>
      </w:r>
      <w:r w:rsidRPr="00540710">
        <w:rPr>
          <w:rFonts w:ascii="Times New Roman" w:hAnsi="Times New Roman" w:cs="Times New Roman"/>
          <w:sz w:val="28"/>
          <w:szCs w:val="28"/>
          <w:lang w:val="en-US"/>
        </w:rPr>
        <w:t xml:space="preserve"> the Kimberley Process.</w:t>
      </w:r>
    </w:p>
    <w:p w:rsidR="00540710" w:rsidRDefault="0073008F" w:rsidP="00540710">
      <w:pPr>
        <w:spacing w:after="0" w:line="276"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5. M</w:t>
      </w:r>
      <w:r w:rsidR="00540710" w:rsidRPr="00540710">
        <w:rPr>
          <w:rFonts w:ascii="Times New Roman" w:hAnsi="Times New Roman" w:cs="Times New Roman"/>
          <w:sz w:val="28"/>
          <w:szCs w:val="28"/>
          <w:lang w:val="en-US"/>
        </w:rPr>
        <w:t xml:space="preserve">ain </w:t>
      </w:r>
      <w:r>
        <w:rPr>
          <w:rFonts w:ascii="Times New Roman" w:hAnsi="Times New Roman" w:cs="Times New Roman"/>
          <w:sz w:val="28"/>
          <w:szCs w:val="28"/>
          <w:lang w:val="en-US"/>
        </w:rPr>
        <w:t>definitions</w:t>
      </w:r>
      <w:r w:rsidR="00540710" w:rsidRPr="00540710">
        <w:rPr>
          <w:rFonts w:ascii="Times New Roman" w:hAnsi="Times New Roman" w:cs="Times New Roman"/>
          <w:sz w:val="28"/>
          <w:szCs w:val="28"/>
          <w:lang w:val="en-US"/>
        </w:rPr>
        <w:t xml:space="preserve"> used in these Rules:</w:t>
      </w:r>
    </w:p>
    <w:p w:rsidR="0073008F" w:rsidRPr="0073008F" w:rsidRDefault="0073008F" w:rsidP="0073008F">
      <w:pPr>
        <w:spacing w:after="0" w:line="276"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7B157D">
        <w:rPr>
          <w:rFonts w:ascii="Times New Roman" w:hAnsi="Times New Roman" w:cs="Times New Roman"/>
          <w:b/>
          <w:sz w:val="28"/>
          <w:szCs w:val="28"/>
          <w:lang w:val="en-US"/>
        </w:rPr>
        <w:t>certificate</w:t>
      </w:r>
      <w:proofErr w:type="gramEnd"/>
      <w:r w:rsidRPr="007B157D">
        <w:rPr>
          <w:rFonts w:ascii="Times New Roman" w:hAnsi="Times New Roman" w:cs="Times New Roman"/>
          <w:b/>
          <w:sz w:val="28"/>
          <w:szCs w:val="28"/>
          <w:lang w:val="en-US"/>
        </w:rPr>
        <w:t xml:space="preserve"> of the international certification scheme of rough natural diamonds (hereinafter - the Kimberley Process Certificate)</w:t>
      </w:r>
      <w:r w:rsidRPr="0073008F">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73008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is </w:t>
      </w:r>
      <w:r w:rsidRPr="0073008F">
        <w:rPr>
          <w:rFonts w:ascii="Times New Roman" w:hAnsi="Times New Roman" w:cs="Times New Roman"/>
          <w:sz w:val="28"/>
          <w:szCs w:val="28"/>
          <w:lang w:val="en-US"/>
        </w:rPr>
        <w:t>a standard form document that identifies a batch of rough natural diamonds a</w:t>
      </w:r>
      <w:r>
        <w:rPr>
          <w:rFonts w:ascii="Times New Roman" w:hAnsi="Times New Roman" w:cs="Times New Roman"/>
          <w:sz w:val="28"/>
          <w:szCs w:val="28"/>
          <w:lang w:val="en-US"/>
        </w:rPr>
        <w:t xml:space="preserve">s meeting the requirements of the </w:t>
      </w:r>
      <w:r w:rsidRPr="0073008F">
        <w:rPr>
          <w:rFonts w:ascii="Times New Roman" w:hAnsi="Times New Roman" w:cs="Times New Roman"/>
          <w:sz w:val="28"/>
          <w:szCs w:val="28"/>
          <w:lang w:val="en-US"/>
        </w:rPr>
        <w:t>certification scheme;</w:t>
      </w:r>
    </w:p>
    <w:p w:rsidR="0073008F" w:rsidRPr="0073008F" w:rsidRDefault="0073008F" w:rsidP="0073008F">
      <w:pPr>
        <w:spacing w:after="0" w:line="276" w:lineRule="auto"/>
        <w:ind w:firstLine="851"/>
        <w:jc w:val="both"/>
        <w:rPr>
          <w:rFonts w:ascii="Times New Roman" w:hAnsi="Times New Roman" w:cs="Times New Roman"/>
          <w:sz w:val="28"/>
          <w:szCs w:val="28"/>
          <w:lang w:val="en-US"/>
        </w:rPr>
      </w:pPr>
      <w:r w:rsidRPr="0073008F">
        <w:rPr>
          <w:rFonts w:ascii="Times New Roman" w:hAnsi="Times New Roman" w:cs="Times New Roman"/>
          <w:sz w:val="28"/>
          <w:szCs w:val="28"/>
          <w:lang w:val="en-US"/>
        </w:rPr>
        <w:t xml:space="preserve">- </w:t>
      </w:r>
      <w:proofErr w:type="gramStart"/>
      <w:r w:rsidRPr="007B157D">
        <w:rPr>
          <w:rFonts w:ascii="Times New Roman" w:hAnsi="Times New Roman" w:cs="Times New Roman"/>
          <w:b/>
          <w:sz w:val="28"/>
          <w:szCs w:val="28"/>
          <w:lang w:val="en-US"/>
        </w:rPr>
        <w:t>authorized</w:t>
      </w:r>
      <w:proofErr w:type="gramEnd"/>
      <w:r w:rsidRPr="007B157D">
        <w:rPr>
          <w:rFonts w:ascii="Times New Roman" w:hAnsi="Times New Roman" w:cs="Times New Roman"/>
          <w:b/>
          <w:sz w:val="28"/>
          <w:szCs w:val="28"/>
          <w:lang w:val="en-US"/>
        </w:rPr>
        <w:t xml:space="preserve"> state body</w:t>
      </w:r>
      <w:r w:rsidRPr="0073008F">
        <w:rPr>
          <w:rFonts w:ascii="Times New Roman" w:hAnsi="Times New Roman" w:cs="Times New Roman"/>
          <w:sz w:val="28"/>
          <w:szCs w:val="28"/>
          <w:lang w:val="en-US"/>
        </w:rPr>
        <w:t xml:space="preserve"> </w:t>
      </w:r>
      <w:r w:rsidR="00B334F2">
        <w:rPr>
          <w:rFonts w:ascii="Times New Roman" w:hAnsi="Times New Roman" w:cs="Times New Roman"/>
          <w:sz w:val="28"/>
          <w:szCs w:val="28"/>
          <w:lang w:val="en-US"/>
        </w:rPr>
        <w:t>–</w:t>
      </w:r>
      <w:r w:rsidRPr="0073008F">
        <w:rPr>
          <w:rFonts w:ascii="Times New Roman" w:hAnsi="Times New Roman" w:cs="Times New Roman"/>
          <w:sz w:val="28"/>
          <w:szCs w:val="28"/>
          <w:lang w:val="en-US"/>
        </w:rPr>
        <w:t xml:space="preserve"> </w:t>
      </w:r>
      <w:r w:rsidR="00B334F2">
        <w:rPr>
          <w:rFonts w:ascii="Times New Roman" w:hAnsi="Times New Roman" w:cs="Times New Roman"/>
          <w:sz w:val="28"/>
          <w:szCs w:val="28"/>
          <w:lang w:val="en-US"/>
        </w:rPr>
        <w:t xml:space="preserve">is </w:t>
      </w:r>
      <w:r w:rsidRPr="0073008F">
        <w:rPr>
          <w:rFonts w:ascii="Times New Roman" w:hAnsi="Times New Roman" w:cs="Times New Roman"/>
          <w:sz w:val="28"/>
          <w:szCs w:val="28"/>
          <w:lang w:val="en-US"/>
        </w:rPr>
        <w:t xml:space="preserve">a state body </w:t>
      </w:r>
      <w:r w:rsidR="00B334F2" w:rsidRPr="00B334F2">
        <w:rPr>
          <w:rFonts w:ascii="Times New Roman" w:hAnsi="Times New Roman" w:cs="Times New Roman"/>
          <w:sz w:val="28"/>
          <w:szCs w:val="28"/>
          <w:lang w:val="en-US"/>
        </w:rPr>
        <w:t>empower</w:t>
      </w:r>
      <w:r w:rsidRPr="0073008F">
        <w:rPr>
          <w:rFonts w:ascii="Times New Roman" w:hAnsi="Times New Roman" w:cs="Times New Roman"/>
          <w:sz w:val="28"/>
          <w:szCs w:val="28"/>
          <w:lang w:val="en-US"/>
        </w:rPr>
        <w:t xml:space="preserve"> with the authority to represent the interests of the Government of the Kyrgyz Republic and </w:t>
      </w:r>
      <w:r w:rsidR="00084470">
        <w:rPr>
          <w:rFonts w:ascii="Times New Roman" w:hAnsi="Times New Roman" w:cs="Times New Roman"/>
          <w:sz w:val="28"/>
          <w:szCs w:val="28"/>
          <w:lang w:val="en-US"/>
        </w:rPr>
        <w:t xml:space="preserve">to </w:t>
      </w:r>
      <w:r w:rsidRPr="0073008F">
        <w:rPr>
          <w:rFonts w:ascii="Times New Roman" w:hAnsi="Times New Roman" w:cs="Times New Roman"/>
          <w:sz w:val="28"/>
          <w:szCs w:val="28"/>
          <w:lang w:val="en-US"/>
        </w:rPr>
        <w:t>regulate issues related to operations wi</w:t>
      </w:r>
      <w:r w:rsidR="00084470">
        <w:rPr>
          <w:rFonts w:ascii="Times New Roman" w:hAnsi="Times New Roman" w:cs="Times New Roman"/>
          <w:sz w:val="28"/>
          <w:szCs w:val="28"/>
          <w:lang w:val="en-US"/>
        </w:rPr>
        <w:t>th precious metals and stones on</w:t>
      </w:r>
      <w:r w:rsidRPr="0073008F">
        <w:rPr>
          <w:rFonts w:ascii="Times New Roman" w:hAnsi="Times New Roman" w:cs="Times New Roman"/>
          <w:sz w:val="28"/>
          <w:szCs w:val="28"/>
          <w:lang w:val="en-US"/>
        </w:rPr>
        <w:t xml:space="preserve"> the territory of the Kyrgyz Republic;</w:t>
      </w:r>
    </w:p>
    <w:p w:rsidR="0073008F" w:rsidRPr="0073008F" w:rsidRDefault="007B157D" w:rsidP="0073008F">
      <w:pPr>
        <w:spacing w:after="0" w:line="276"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7B157D">
        <w:rPr>
          <w:rFonts w:ascii="Times New Roman" w:hAnsi="Times New Roman" w:cs="Times New Roman"/>
          <w:b/>
          <w:sz w:val="28"/>
          <w:szCs w:val="28"/>
          <w:lang w:val="en-US"/>
        </w:rPr>
        <w:t>expertise</w:t>
      </w:r>
      <w:proofErr w:type="gramEnd"/>
      <w:r w:rsidR="0073008F" w:rsidRPr="007B157D">
        <w:rPr>
          <w:rFonts w:ascii="Times New Roman" w:hAnsi="Times New Roman" w:cs="Times New Roman"/>
          <w:b/>
          <w:sz w:val="28"/>
          <w:szCs w:val="28"/>
          <w:lang w:val="en-US"/>
        </w:rPr>
        <w:t xml:space="preserve"> (identification) of rough natural diamonds</w:t>
      </w:r>
      <w:r w:rsidR="0073008F" w:rsidRPr="0073008F">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0073008F" w:rsidRPr="0073008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is a </w:t>
      </w:r>
      <w:r w:rsidR="0073008F" w:rsidRPr="0073008F">
        <w:rPr>
          <w:rFonts w:ascii="Times New Roman" w:hAnsi="Times New Roman" w:cs="Times New Roman"/>
          <w:sz w:val="28"/>
          <w:szCs w:val="28"/>
          <w:lang w:val="en-US"/>
        </w:rPr>
        <w:t>determination by the</w:t>
      </w:r>
      <w:r>
        <w:rPr>
          <w:rFonts w:ascii="Times New Roman" w:hAnsi="Times New Roman" w:cs="Times New Roman"/>
          <w:sz w:val="28"/>
          <w:szCs w:val="28"/>
          <w:lang w:val="en-US"/>
        </w:rPr>
        <w:t xml:space="preserve"> authorized body of the quality-</w:t>
      </w:r>
      <w:r w:rsidR="0073008F" w:rsidRPr="0073008F">
        <w:rPr>
          <w:rFonts w:ascii="Times New Roman" w:hAnsi="Times New Roman" w:cs="Times New Roman"/>
          <w:sz w:val="28"/>
          <w:szCs w:val="28"/>
          <w:lang w:val="en-US"/>
        </w:rPr>
        <w:t xml:space="preserve">color, </w:t>
      </w:r>
      <w:r>
        <w:rPr>
          <w:rFonts w:ascii="Times New Roman" w:hAnsi="Times New Roman" w:cs="Times New Roman"/>
          <w:sz w:val="28"/>
          <w:szCs w:val="28"/>
          <w:lang w:val="en-US"/>
        </w:rPr>
        <w:t>amount</w:t>
      </w:r>
      <w:r w:rsidR="0073008F" w:rsidRPr="0073008F">
        <w:rPr>
          <w:rFonts w:ascii="Times New Roman" w:hAnsi="Times New Roman" w:cs="Times New Roman"/>
          <w:sz w:val="28"/>
          <w:szCs w:val="28"/>
          <w:lang w:val="en-US"/>
        </w:rPr>
        <w:t xml:space="preserve"> and cost characteristics of rough natural diamonds;</w:t>
      </w:r>
    </w:p>
    <w:p w:rsidR="0073008F" w:rsidRPr="0073008F" w:rsidRDefault="0073008F" w:rsidP="0073008F">
      <w:pPr>
        <w:spacing w:after="0" w:line="276"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Pr="007B157D">
        <w:rPr>
          <w:rFonts w:ascii="Times New Roman" w:hAnsi="Times New Roman" w:cs="Times New Roman"/>
          <w:b/>
          <w:sz w:val="28"/>
          <w:szCs w:val="28"/>
          <w:lang w:val="en-US"/>
        </w:rPr>
        <w:t>applicant</w:t>
      </w:r>
      <w:r w:rsidRPr="0073008F">
        <w:rPr>
          <w:rFonts w:ascii="Times New Roman" w:hAnsi="Times New Roman" w:cs="Times New Roman"/>
          <w:sz w:val="28"/>
          <w:szCs w:val="28"/>
          <w:lang w:val="en-US"/>
        </w:rPr>
        <w:t xml:space="preserve"> </w:t>
      </w:r>
      <w:r w:rsidR="007B157D">
        <w:rPr>
          <w:rFonts w:ascii="Times New Roman" w:hAnsi="Times New Roman" w:cs="Times New Roman"/>
          <w:sz w:val="28"/>
          <w:szCs w:val="28"/>
          <w:lang w:val="en-US"/>
        </w:rPr>
        <w:t>–</w:t>
      </w:r>
      <w:r w:rsidRPr="0073008F">
        <w:rPr>
          <w:rFonts w:ascii="Times New Roman" w:hAnsi="Times New Roman" w:cs="Times New Roman"/>
          <w:sz w:val="28"/>
          <w:szCs w:val="28"/>
          <w:lang w:val="en-US"/>
        </w:rPr>
        <w:t xml:space="preserve"> </w:t>
      </w:r>
      <w:r w:rsidR="008C03E0">
        <w:rPr>
          <w:rFonts w:ascii="Times New Roman" w:hAnsi="Times New Roman" w:cs="Times New Roman"/>
          <w:sz w:val="28"/>
          <w:szCs w:val="28"/>
          <w:lang w:val="en-US"/>
        </w:rPr>
        <w:t>are parties</w:t>
      </w:r>
      <w:r w:rsidR="007B157D">
        <w:rPr>
          <w:rFonts w:ascii="Times New Roman" w:hAnsi="Times New Roman" w:cs="Times New Roman"/>
          <w:sz w:val="28"/>
          <w:szCs w:val="28"/>
          <w:lang w:val="en-US"/>
        </w:rPr>
        <w:t xml:space="preserve"> </w:t>
      </w:r>
      <w:r w:rsidRPr="0073008F">
        <w:rPr>
          <w:rFonts w:ascii="Times New Roman" w:hAnsi="Times New Roman" w:cs="Times New Roman"/>
          <w:sz w:val="28"/>
          <w:szCs w:val="28"/>
          <w:lang w:val="en-US"/>
        </w:rPr>
        <w:t xml:space="preserve">engaged in the </w:t>
      </w:r>
      <w:r w:rsidR="006F4756">
        <w:rPr>
          <w:rFonts w:ascii="Times New Roman" w:hAnsi="Times New Roman" w:cs="Times New Roman"/>
          <w:sz w:val="28"/>
          <w:szCs w:val="28"/>
          <w:lang w:val="en-US"/>
        </w:rPr>
        <w:t>mining</w:t>
      </w:r>
      <w:r w:rsidRPr="0073008F">
        <w:rPr>
          <w:rFonts w:ascii="Times New Roman" w:hAnsi="Times New Roman" w:cs="Times New Roman"/>
          <w:sz w:val="28"/>
          <w:szCs w:val="28"/>
          <w:lang w:val="en-US"/>
        </w:rPr>
        <w:t xml:space="preserve"> of natural di</w:t>
      </w:r>
      <w:r w:rsidR="008C03E0">
        <w:rPr>
          <w:rFonts w:ascii="Times New Roman" w:hAnsi="Times New Roman" w:cs="Times New Roman"/>
          <w:sz w:val="28"/>
          <w:szCs w:val="28"/>
          <w:lang w:val="en-US"/>
        </w:rPr>
        <w:t xml:space="preserve">amonds, production of diamonds and </w:t>
      </w:r>
      <w:r w:rsidRPr="0073008F">
        <w:rPr>
          <w:rFonts w:ascii="Times New Roman" w:hAnsi="Times New Roman" w:cs="Times New Roman"/>
          <w:sz w:val="28"/>
          <w:szCs w:val="28"/>
          <w:lang w:val="en-US"/>
        </w:rPr>
        <w:t xml:space="preserve">products from rough natural diamonds, as well as legal entities </w:t>
      </w:r>
      <w:r w:rsidR="008C03E0">
        <w:rPr>
          <w:rFonts w:ascii="Times New Roman" w:hAnsi="Times New Roman" w:cs="Times New Roman"/>
          <w:sz w:val="28"/>
          <w:szCs w:val="28"/>
          <w:lang w:val="en-US"/>
        </w:rPr>
        <w:t>possessing</w:t>
      </w:r>
      <w:r w:rsidRPr="0073008F">
        <w:rPr>
          <w:rFonts w:ascii="Times New Roman" w:hAnsi="Times New Roman" w:cs="Times New Roman"/>
          <w:sz w:val="28"/>
          <w:szCs w:val="28"/>
          <w:lang w:val="en-US"/>
        </w:rPr>
        <w:t xml:space="preserve"> the right to carry out operations with rough </w:t>
      </w:r>
      <w:r w:rsidR="008C03E0">
        <w:rPr>
          <w:rFonts w:ascii="Times New Roman" w:hAnsi="Times New Roman" w:cs="Times New Roman"/>
          <w:sz w:val="28"/>
          <w:szCs w:val="28"/>
          <w:lang w:val="en-US"/>
        </w:rPr>
        <w:t xml:space="preserve">natural </w:t>
      </w:r>
      <w:r w:rsidRPr="0073008F">
        <w:rPr>
          <w:rFonts w:ascii="Times New Roman" w:hAnsi="Times New Roman" w:cs="Times New Roman"/>
          <w:sz w:val="28"/>
          <w:szCs w:val="28"/>
          <w:lang w:val="en-US"/>
        </w:rPr>
        <w:t xml:space="preserve">diamonds and are specially registered by the authorized state body, under commission </w:t>
      </w:r>
      <w:r w:rsidR="008C03E0">
        <w:rPr>
          <w:rFonts w:ascii="Times New Roman" w:hAnsi="Times New Roman" w:cs="Times New Roman"/>
          <w:sz w:val="28"/>
          <w:szCs w:val="28"/>
          <w:lang w:val="en-US"/>
        </w:rPr>
        <w:t>and agent</w:t>
      </w:r>
      <w:r w:rsidRPr="0073008F">
        <w:rPr>
          <w:rFonts w:ascii="Times New Roman" w:hAnsi="Times New Roman" w:cs="Times New Roman"/>
          <w:sz w:val="28"/>
          <w:szCs w:val="28"/>
          <w:lang w:val="en-US"/>
        </w:rPr>
        <w:t xml:space="preserve"> agreements with the above </w:t>
      </w:r>
      <w:r w:rsidR="008C03E0">
        <w:rPr>
          <w:rFonts w:ascii="Times New Roman" w:hAnsi="Times New Roman" w:cs="Times New Roman"/>
          <w:sz w:val="28"/>
          <w:szCs w:val="28"/>
          <w:lang w:val="en-US"/>
        </w:rPr>
        <w:t>mentioned parties</w:t>
      </w:r>
      <w:r w:rsidRPr="0073008F">
        <w:rPr>
          <w:rFonts w:ascii="Times New Roman" w:hAnsi="Times New Roman" w:cs="Times New Roman"/>
          <w:sz w:val="28"/>
          <w:szCs w:val="28"/>
          <w:lang w:val="en-US"/>
        </w:rPr>
        <w:t xml:space="preserve"> ;</w:t>
      </w:r>
    </w:p>
    <w:p w:rsidR="0073008F" w:rsidRPr="0073008F" w:rsidRDefault="0073008F" w:rsidP="0073008F">
      <w:pPr>
        <w:spacing w:after="0" w:line="276" w:lineRule="auto"/>
        <w:ind w:firstLine="851"/>
        <w:jc w:val="both"/>
        <w:rPr>
          <w:rFonts w:ascii="Times New Roman" w:hAnsi="Times New Roman" w:cs="Times New Roman"/>
          <w:sz w:val="28"/>
          <w:szCs w:val="28"/>
          <w:lang w:val="en-US"/>
        </w:rPr>
      </w:pPr>
      <w:r w:rsidRPr="0073008F">
        <w:rPr>
          <w:rFonts w:ascii="Times New Roman" w:hAnsi="Times New Roman" w:cs="Times New Roman"/>
          <w:sz w:val="28"/>
          <w:szCs w:val="28"/>
          <w:lang w:val="en-US"/>
        </w:rPr>
        <w:t xml:space="preserve">- </w:t>
      </w:r>
      <w:proofErr w:type="gramStart"/>
      <w:r w:rsidRPr="006F4756">
        <w:rPr>
          <w:rFonts w:ascii="Times New Roman" w:hAnsi="Times New Roman" w:cs="Times New Roman"/>
          <w:b/>
          <w:sz w:val="28"/>
          <w:szCs w:val="28"/>
          <w:lang w:val="en-US"/>
        </w:rPr>
        <w:t>natural</w:t>
      </w:r>
      <w:proofErr w:type="gramEnd"/>
      <w:r w:rsidRPr="006F4756">
        <w:rPr>
          <w:rFonts w:ascii="Times New Roman" w:hAnsi="Times New Roman" w:cs="Times New Roman"/>
          <w:b/>
          <w:sz w:val="28"/>
          <w:szCs w:val="28"/>
          <w:lang w:val="en-US"/>
        </w:rPr>
        <w:t xml:space="preserve"> diamond mining </w:t>
      </w:r>
      <w:r w:rsidR="006F4756" w:rsidRPr="006F4756">
        <w:rPr>
          <w:rFonts w:ascii="Times New Roman" w:hAnsi="Times New Roman" w:cs="Times New Roman"/>
          <w:b/>
          <w:sz w:val="28"/>
          <w:szCs w:val="28"/>
          <w:lang w:val="en-US"/>
        </w:rPr>
        <w:t>parties</w:t>
      </w:r>
      <w:r w:rsidRPr="0073008F">
        <w:rPr>
          <w:rFonts w:ascii="Times New Roman" w:hAnsi="Times New Roman" w:cs="Times New Roman"/>
          <w:sz w:val="28"/>
          <w:szCs w:val="28"/>
          <w:lang w:val="en-US"/>
        </w:rPr>
        <w:t xml:space="preserve"> </w:t>
      </w:r>
      <w:r w:rsidR="006F4756">
        <w:rPr>
          <w:rFonts w:ascii="Times New Roman" w:hAnsi="Times New Roman" w:cs="Times New Roman"/>
          <w:sz w:val="28"/>
          <w:szCs w:val="28"/>
          <w:lang w:val="en-US"/>
        </w:rPr>
        <w:t>–</w:t>
      </w:r>
      <w:r w:rsidRPr="0073008F">
        <w:rPr>
          <w:rFonts w:ascii="Times New Roman" w:hAnsi="Times New Roman" w:cs="Times New Roman"/>
          <w:sz w:val="28"/>
          <w:szCs w:val="28"/>
          <w:lang w:val="en-US"/>
        </w:rPr>
        <w:t xml:space="preserve"> </w:t>
      </w:r>
      <w:r w:rsidR="006F4756">
        <w:rPr>
          <w:rFonts w:ascii="Times New Roman" w:hAnsi="Times New Roman" w:cs="Times New Roman"/>
          <w:sz w:val="28"/>
          <w:szCs w:val="28"/>
          <w:lang w:val="en-US"/>
        </w:rPr>
        <w:t xml:space="preserve">are </w:t>
      </w:r>
      <w:r w:rsidR="00D533AE">
        <w:rPr>
          <w:rFonts w:ascii="Times New Roman" w:hAnsi="Times New Roman" w:cs="Times New Roman"/>
          <w:sz w:val="28"/>
          <w:szCs w:val="28"/>
          <w:lang w:val="en-US"/>
        </w:rPr>
        <w:t>organizations engaged in</w:t>
      </w:r>
      <w:r w:rsidRPr="0073008F">
        <w:rPr>
          <w:rFonts w:ascii="Times New Roman" w:hAnsi="Times New Roman" w:cs="Times New Roman"/>
          <w:sz w:val="28"/>
          <w:szCs w:val="28"/>
          <w:lang w:val="en-US"/>
        </w:rPr>
        <w:t xml:space="preserve"> </w:t>
      </w:r>
      <w:r w:rsidR="006F4756">
        <w:rPr>
          <w:rFonts w:ascii="Times New Roman" w:hAnsi="Times New Roman" w:cs="Times New Roman"/>
          <w:sz w:val="28"/>
          <w:szCs w:val="28"/>
          <w:lang w:val="en-US"/>
        </w:rPr>
        <w:t>mining of natural diamonds on</w:t>
      </w:r>
      <w:r w:rsidR="00CB2D49">
        <w:rPr>
          <w:rFonts w:ascii="Times New Roman" w:hAnsi="Times New Roman" w:cs="Times New Roman"/>
          <w:sz w:val="28"/>
          <w:szCs w:val="28"/>
          <w:lang w:val="en-US"/>
        </w:rPr>
        <w:t xml:space="preserve"> the territory of the EAEU member s</w:t>
      </w:r>
      <w:r w:rsidRPr="0073008F">
        <w:rPr>
          <w:rFonts w:ascii="Times New Roman" w:hAnsi="Times New Roman" w:cs="Times New Roman"/>
          <w:sz w:val="28"/>
          <w:szCs w:val="28"/>
          <w:lang w:val="en-US"/>
        </w:rPr>
        <w:t xml:space="preserve">tate, of which </w:t>
      </w:r>
      <w:r w:rsidR="00D533AE">
        <w:rPr>
          <w:rFonts w:ascii="Times New Roman" w:hAnsi="Times New Roman" w:cs="Times New Roman"/>
          <w:sz w:val="28"/>
          <w:szCs w:val="28"/>
          <w:lang w:val="en-US"/>
        </w:rPr>
        <w:t>they</w:t>
      </w:r>
      <w:r w:rsidRPr="0073008F">
        <w:rPr>
          <w:rFonts w:ascii="Times New Roman" w:hAnsi="Times New Roman" w:cs="Times New Roman"/>
          <w:sz w:val="28"/>
          <w:szCs w:val="28"/>
          <w:lang w:val="en-US"/>
        </w:rPr>
        <w:t xml:space="preserve"> are residents;</w:t>
      </w:r>
    </w:p>
    <w:p w:rsidR="0073008F" w:rsidRPr="0073008F" w:rsidRDefault="0073008F" w:rsidP="0073008F">
      <w:pPr>
        <w:spacing w:after="0" w:line="276" w:lineRule="auto"/>
        <w:ind w:firstLine="851"/>
        <w:jc w:val="both"/>
        <w:rPr>
          <w:rFonts w:ascii="Times New Roman" w:hAnsi="Times New Roman" w:cs="Times New Roman"/>
          <w:sz w:val="28"/>
          <w:szCs w:val="28"/>
          <w:lang w:val="en-US"/>
        </w:rPr>
      </w:pPr>
      <w:r w:rsidRPr="0073008F">
        <w:rPr>
          <w:rFonts w:ascii="Times New Roman" w:hAnsi="Times New Roman" w:cs="Times New Roman"/>
          <w:sz w:val="28"/>
          <w:szCs w:val="28"/>
          <w:lang w:val="en-US"/>
        </w:rPr>
        <w:t xml:space="preserve">- </w:t>
      </w:r>
      <w:proofErr w:type="gramStart"/>
      <w:r w:rsidR="005C65D9">
        <w:rPr>
          <w:rFonts w:ascii="Times New Roman" w:hAnsi="Times New Roman" w:cs="Times New Roman"/>
          <w:b/>
          <w:sz w:val="28"/>
          <w:szCs w:val="28"/>
          <w:lang w:val="en-US"/>
        </w:rPr>
        <w:t>diamond</w:t>
      </w:r>
      <w:proofErr w:type="gramEnd"/>
      <w:r w:rsidR="005C65D9">
        <w:rPr>
          <w:rFonts w:ascii="Times New Roman" w:hAnsi="Times New Roman" w:cs="Times New Roman"/>
          <w:b/>
          <w:sz w:val="28"/>
          <w:szCs w:val="28"/>
          <w:lang w:val="en-US"/>
        </w:rPr>
        <w:t xml:space="preserve"> production par</w:t>
      </w:r>
      <w:r w:rsidRPr="005C65D9">
        <w:rPr>
          <w:rFonts w:ascii="Times New Roman" w:hAnsi="Times New Roman" w:cs="Times New Roman"/>
          <w:b/>
          <w:sz w:val="28"/>
          <w:szCs w:val="28"/>
          <w:lang w:val="en-US"/>
        </w:rPr>
        <w:t>ties</w:t>
      </w:r>
      <w:r w:rsidRPr="0073008F">
        <w:rPr>
          <w:rFonts w:ascii="Times New Roman" w:hAnsi="Times New Roman" w:cs="Times New Roman"/>
          <w:sz w:val="28"/>
          <w:szCs w:val="28"/>
          <w:lang w:val="en-US"/>
        </w:rPr>
        <w:t xml:space="preserve"> </w:t>
      </w:r>
      <w:r w:rsidR="005C65D9">
        <w:rPr>
          <w:rFonts w:ascii="Times New Roman" w:hAnsi="Times New Roman" w:cs="Times New Roman"/>
          <w:sz w:val="28"/>
          <w:szCs w:val="28"/>
          <w:lang w:val="en-US"/>
        </w:rPr>
        <w:t>–</w:t>
      </w:r>
      <w:r w:rsidRPr="0073008F">
        <w:rPr>
          <w:rFonts w:ascii="Times New Roman" w:hAnsi="Times New Roman" w:cs="Times New Roman"/>
          <w:sz w:val="28"/>
          <w:szCs w:val="28"/>
          <w:lang w:val="en-US"/>
        </w:rPr>
        <w:t xml:space="preserve"> </w:t>
      </w:r>
      <w:r w:rsidR="005C65D9">
        <w:rPr>
          <w:rFonts w:ascii="Times New Roman" w:hAnsi="Times New Roman" w:cs="Times New Roman"/>
          <w:sz w:val="28"/>
          <w:szCs w:val="28"/>
          <w:lang w:val="en-US"/>
        </w:rPr>
        <w:t xml:space="preserve">are </w:t>
      </w:r>
      <w:r w:rsidRPr="0073008F">
        <w:rPr>
          <w:rFonts w:ascii="Times New Roman" w:hAnsi="Times New Roman" w:cs="Times New Roman"/>
          <w:sz w:val="28"/>
          <w:szCs w:val="28"/>
          <w:lang w:val="en-US"/>
        </w:rPr>
        <w:t xml:space="preserve">organizations and individual entrepreneurs </w:t>
      </w:r>
      <w:r w:rsidR="005C65D9">
        <w:rPr>
          <w:rFonts w:ascii="Times New Roman" w:hAnsi="Times New Roman" w:cs="Times New Roman"/>
          <w:sz w:val="28"/>
          <w:szCs w:val="28"/>
          <w:lang w:val="en-US"/>
        </w:rPr>
        <w:t>possessing</w:t>
      </w:r>
      <w:r w:rsidRPr="0073008F">
        <w:rPr>
          <w:rFonts w:ascii="Times New Roman" w:hAnsi="Times New Roman" w:cs="Times New Roman"/>
          <w:sz w:val="28"/>
          <w:szCs w:val="28"/>
          <w:lang w:val="en-US"/>
        </w:rPr>
        <w:t xml:space="preserve"> the right to cut rough natural diamonds for the </w:t>
      </w:r>
      <w:r w:rsidR="00D533AE">
        <w:rPr>
          <w:rFonts w:ascii="Times New Roman" w:hAnsi="Times New Roman" w:cs="Times New Roman"/>
          <w:sz w:val="28"/>
          <w:szCs w:val="28"/>
          <w:lang w:val="en-US"/>
        </w:rPr>
        <w:t>purpose of producing diamonds on the territory of the EAEU member s</w:t>
      </w:r>
      <w:r w:rsidRPr="0073008F">
        <w:rPr>
          <w:rFonts w:ascii="Times New Roman" w:hAnsi="Times New Roman" w:cs="Times New Roman"/>
          <w:sz w:val="28"/>
          <w:szCs w:val="28"/>
          <w:lang w:val="en-US"/>
        </w:rPr>
        <w:t>tate</w:t>
      </w:r>
      <w:r w:rsidR="00D533AE">
        <w:rPr>
          <w:rFonts w:ascii="Times New Roman" w:hAnsi="Times New Roman" w:cs="Times New Roman"/>
          <w:sz w:val="28"/>
          <w:szCs w:val="28"/>
          <w:lang w:val="en-US"/>
        </w:rPr>
        <w:t>,</w:t>
      </w:r>
      <w:r w:rsidRPr="0073008F">
        <w:rPr>
          <w:rFonts w:ascii="Times New Roman" w:hAnsi="Times New Roman" w:cs="Times New Roman"/>
          <w:sz w:val="28"/>
          <w:szCs w:val="28"/>
          <w:lang w:val="en-US"/>
        </w:rPr>
        <w:t xml:space="preserve"> of which they are residents;</w:t>
      </w:r>
    </w:p>
    <w:p w:rsidR="0073008F" w:rsidRDefault="00D533AE" w:rsidP="0073008F">
      <w:pPr>
        <w:spacing w:after="0" w:line="276"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73008F" w:rsidRPr="0073008F">
        <w:rPr>
          <w:rFonts w:ascii="Times New Roman" w:hAnsi="Times New Roman" w:cs="Times New Roman"/>
          <w:sz w:val="28"/>
          <w:szCs w:val="28"/>
          <w:lang w:val="en-US"/>
        </w:rPr>
        <w:t xml:space="preserve"> </w:t>
      </w:r>
      <w:r w:rsidRPr="00D533AE">
        <w:rPr>
          <w:rFonts w:ascii="Times New Roman" w:hAnsi="Times New Roman" w:cs="Times New Roman"/>
          <w:b/>
          <w:sz w:val="28"/>
          <w:szCs w:val="28"/>
          <w:lang w:val="en-US"/>
        </w:rPr>
        <w:t>rough</w:t>
      </w:r>
      <w:r w:rsidR="0073008F" w:rsidRPr="00D533AE">
        <w:rPr>
          <w:rFonts w:ascii="Times New Roman" w:hAnsi="Times New Roman" w:cs="Times New Roman"/>
          <w:b/>
          <w:sz w:val="28"/>
          <w:szCs w:val="28"/>
          <w:lang w:val="en-US"/>
        </w:rPr>
        <w:t xml:space="preserve"> natural diamonds</w:t>
      </w:r>
      <w:r w:rsidRPr="00D533AE">
        <w:rPr>
          <w:rFonts w:ascii="Times New Roman" w:hAnsi="Times New Roman" w:cs="Times New Roman"/>
          <w:b/>
          <w:sz w:val="28"/>
          <w:szCs w:val="28"/>
          <w:lang w:val="en-US"/>
        </w:rPr>
        <w:t xml:space="preserve"> products</w:t>
      </w:r>
      <w:r w:rsidR="006A20BC">
        <w:rPr>
          <w:rFonts w:ascii="Times New Roman" w:hAnsi="Times New Roman" w:cs="Times New Roman"/>
          <w:b/>
          <w:sz w:val="28"/>
          <w:szCs w:val="28"/>
          <w:lang w:val="en-US"/>
        </w:rPr>
        <w:t xml:space="preserve"> </w:t>
      </w:r>
      <w:r w:rsidR="006A20BC" w:rsidRPr="006A20BC">
        <w:rPr>
          <w:rFonts w:ascii="Times New Roman" w:hAnsi="Times New Roman" w:cs="Times New Roman"/>
          <w:b/>
          <w:sz w:val="28"/>
          <w:szCs w:val="28"/>
          <w:lang w:val="en-US"/>
        </w:rPr>
        <w:t>manufacturing</w:t>
      </w:r>
      <w:r w:rsidR="006A20BC">
        <w:rPr>
          <w:rFonts w:ascii="Times New Roman" w:hAnsi="Times New Roman" w:cs="Times New Roman"/>
          <w:b/>
          <w:sz w:val="28"/>
          <w:szCs w:val="28"/>
          <w:lang w:val="en-US"/>
        </w:rPr>
        <w:t xml:space="preserve"> </w:t>
      </w:r>
      <w:r w:rsidRPr="00D533AE">
        <w:rPr>
          <w:rFonts w:ascii="Times New Roman" w:hAnsi="Times New Roman" w:cs="Times New Roman"/>
          <w:b/>
          <w:sz w:val="28"/>
          <w:szCs w:val="28"/>
          <w:lang w:val="en-US"/>
        </w:rPr>
        <w:t>parties</w:t>
      </w:r>
      <w:r w:rsidR="0073008F" w:rsidRPr="0073008F">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0073008F" w:rsidRPr="0073008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are </w:t>
      </w:r>
      <w:r w:rsidR="0073008F" w:rsidRPr="0073008F">
        <w:rPr>
          <w:rFonts w:ascii="Times New Roman" w:hAnsi="Times New Roman" w:cs="Times New Roman"/>
          <w:sz w:val="28"/>
          <w:szCs w:val="28"/>
          <w:lang w:val="en-US"/>
        </w:rPr>
        <w:t xml:space="preserve">organizations and individual entrepreneurs </w:t>
      </w:r>
      <w:r w:rsidR="006A20BC">
        <w:rPr>
          <w:rFonts w:ascii="Times New Roman" w:hAnsi="Times New Roman" w:cs="Times New Roman"/>
          <w:sz w:val="28"/>
          <w:szCs w:val="28"/>
          <w:lang w:val="en-US"/>
        </w:rPr>
        <w:t>permitted</w:t>
      </w:r>
      <w:r w:rsidR="0073008F" w:rsidRPr="0073008F">
        <w:rPr>
          <w:rFonts w:ascii="Times New Roman" w:hAnsi="Times New Roman" w:cs="Times New Roman"/>
          <w:sz w:val="28"/>
          <w:szCs w:val="28"/>
          <w:lang w:val="en-US"/>
        </w:rPr>
        <w:t xml:space="preserve"> to process or </w:t>
      </w:r>
      <w:r w:rsidR="006A20BC">
        <w:rPr>
          <w:rFonts w:ascii="Times New Roman" w:hAnsi="Times New Roman" w:cs="Times New Roman"/>
          <w:sz w:val="28"/>
          <w:szCs w:val="28"/>
          <w:lang w:val="en-US"/>
        </w:rPr>
        <w:t xml:space="preserve">to </w:t>
      </w:r>
      <w:r w:rsidR="0073008F" w:rsidRPr="0073008F">
        <w:rPr>
          <w:rFonts w:ascii="Times New Roman" w:hAnsi="Times New Roman" w:cs="Times New Roman"/>
          <w:sz w:val="28"/>
          <w:szCs w:val="28"/>
          <w:lang w:val="en-US"/>
        </w:rPr>
        <w:t xml:space="preserve">use </w:t>
      </w:r>
      <w:r w:rsidR="006A20BC">
        <w:rPr>
          <w:rFonts w:ascii="Times New Roman" w:hAnsi="Times New Roman" w:cs="Times New Roman"/>
          <w:sz w:val="28"/>
          <w:szCs w:val="28"/>
          <w:lang w:val="en-US"/>
        </w:rPr>
        <w:t>rough natural diamonds in</w:t>
      </w:r>
      <w:r w:rsidR="0073008F" w:rsidRPr="0073008F">
        <w:rPr>
          <w:rFonts w:ascii="Times New Roman" w:hAnsi="Times New Roman" w:cs="Times New Roman"/>
          <w:sz w:val="28"/>
          <w:szCs w:val="28"/>
          <w:lang w:val="en-US"/>
        </w:rPr>
        <w:t xml:space="preserve"> </w:t>
      </w:r>
      <w:r w:rsidR="006A20BC">
        <w:rPr>
          <w:rFonts w:ascii="Times New Roman" w:hAnsi="Times New Roman" w:cs="Times New Roman"/>
          <w:sz w:val="28"/>
          <w:szCs w:val="28"/>
          <w:lang w:val="en-US"/>
        </w:rPr>
        <w:t>manufacturing products for</w:t>
      </w:r>
      <w:r w:rsidR="0073008F" w:rsidRPr="0073008F">
        <w:rPr>
          <w:rFonts w:ascii="Times New Roman" w:hAnsi="Times New Roman" w:cs="Times New Roman"/>
          <w:sz w:val="28"/>
          <w:szCs w:val="28"/>
          <w:lang w:val="en-US"/>
        </w:rPr>
        <w:t xml:space="preserve"> industrial purposes, as well as ho</w:t>
      </w:r>
      <w:r w:rsidR="006A20BC">
        <w:rPr>
          <w:rFonts w:ascii="Times New Roman" w:hAnsi="Times New Roman" w:cs="Times New Roman"/>
          <w:sz w:val="28"/>
          <w:szCs w:val="28"/>
          <w:lang w:val="en-US"/>
        </w:rPr>
        <w:t>usehold and jewelry products, on t</w:t>
      </w:r>
      <w:r w:rsidR="0073008F" w:rsidRPr="0073008F">
        <w:rPr>
          <w:rFonts w:ascii="Times New Roman" w:hAnsi="Times New Roman" w:cs="Times New Roman"/>
          <w:sz w:val="28"/>
          <w:szCs w:val="28"/>
          <w:lang w:val="en-US"/>
        </w:rPr>
        <w:t xml:space="preserve">he territory of a member state of the Customs Union, </w:t>
      </w:r>
      <w:r w:rsidR="006A20BC" w:rsidRPr="006A20BC">
        <w:rPr>
          <w:rFonts w:ascii="Times New Roman" w:hAnsi="Times New Roman" w:cs="Times New Roman"/>
          <w:sz w:val="28"/>
          <w:szCs w:val="28"/>
          <w:lang w:val="en-US"/>
        </w:rPr>
        <w:t>of which they are residents</w:t>
      </w:r>
      <w:r w:rsidR="0073008F" w:rsidRPr="0073008F">
        <w:rPr>
          <w:rFonts w:ascii="Times New Roman" w:hAnsi="Times New Roman" w:cs="Times New Roman"/>
          <w:sz w:val="28"/>
          <w:szCs w:val="28"/>
          <w:lang w:val="en-US"/>
        </w:rPr>
        <w:t>.</w:t>
      </w:r>
    </w:p>
    <w:p w:rsidR="006A20BC" w:rsidRDefault="006A20BC" w:rsidP="0073008F">
      <w:pPr>
        <w:spacing w:after="0" w:line="276" w:lineRule="auto"/>
        <w:ind w:firstLine="851"/>
        <w:jc w:val="both"/>
        <w:rPr>
          <w:rFonts w:ascii="Times New Roman" w:hAnsi="Times New Roman" w:cs="Times New Roman"/>
          <w:sz w:val="28"/>
          <w:szCs w:val="28"/>
          <w:lang w:val="en-US"/>
        </w:rPr>
      </w:pPr>
    </w:p>
    <w:p w:rsidR="00770F9C" w:rsidRDefault="00770F9C" w:rsidP="00770F9C">
      <w:pPr>
        <w:spacing w:after="0" w:line="276" w:lineRule="auto"/>
        <w:ind w:firstLine="851"/>
        <w:jc w:val="center"/>
        <w:rPr>
          <w:rFonts w:ascii="Times New Roman" w:hAnsi="Times New Roman" w:cs="Times New Roman"/>
          <w:b/>
          <w:sz w:val="28"/>
          <w:szCs w:val="28"/>
          <w:lang w:val="en-US"/>
        </w:rPr>
      </w:pPr>
      <w:r w:rsidRPr="00770F9C">
        <w:rPr>
          <w:rFonts w:ascii="Times New Roman" w:hAnsi="Times New Roman" w:cs="Times New Roman"/>
          <w:b/>
          <w:sz w:val="28"/>
          <w:szCs w:val="28"/>
          <w:lang w:val="en-US"/>
        </w:rPr>
        <w:t xml:space="preserve">Chapter 2. The procedure for importing </w:t>
      </w:r>
      <w:r w:rsidR="006672C4">
        <w:rPr>
          <w:rFonts w:ascii="Times New Roman" w:hAnsi="Times New Roman" w:cs="Times New Roman"/>
          <w:b/>
          <w:sz w:val="28"/>
          <w:szCs w:val="28"/>
          <w:lang w:val="en-US"/>
        </w:rPr>
        <w:t>rough</w:t>
      </w:r>
      <w:r w:rsidRPr="00770F9C">
        <w:rPr>
          <w:rFonts w:ascii="Times New Roman" w:hAnsi="Times New Roman" w:cs="Times New Roman"/>
          <w:b/>
          <w:sz w:val="28"/>
          <w:szCs w:val="28"/>
          <w:lang w:val="en-US"/>
        </w:rPr>
        <w:t xml:space="preserve"> </w:t>
      </w:r>
    </w:p>
    <w:p w:rsidR="00770F9C" w:rsidRPr="00770F9C" w:rsidRDefault="00770F9C" w:rsidP="00770F9C">
      <w:pPr>
        <w:spacing w:after="0" w:line="276" w:lineRule="auto"/>
        <w:ind w:firstLine="851"/>
        <w:jc w:val="center"/>
        <w:rPr>
          <w:rFonts w:ascii="Times New Roman" w:hAnsi="Times New Roman" w:cs="Times New Roman"/>
          <w:b/>
          <w:sz w:val="28"/>
          <w:szCs w:val="28"/>
          <w:lang w:val="en-US"/>
        </w:rPr>
      </w:pPr>
      <w:proofErr w:type="gramStart"/>
      <w:r w:rsidRPr="00770F9C">
        <w:rPr>
          <w:rFonts w:ascii="Times New Roman" w:hAnsi="Times New Roman" w:cs="Times New Roman"/>
          <w:b/>
          <w:sz w:val="28"/>
          <w:szCs w:val="28"/>
          <w:lang w:val="en-US"/>
        </w:rPr>
        <w:t>natural</w:t>
      </w:r>
      <w:proofErr w:type="gramEnd"/>
      <w:r w:rsidRPr="00770F9C">
        <w:rPr>
          <w:rFonts w:ascii="Times New Roman" w:hAnsi="Times New Roman" w:cs="Times New Roman"/>
          <w:b/>
          <w:sz w:val="28"/>
          <w:szCs w:val="28"/>
          <w:lang w:val="en-US"/>
        </w:rPr>
        <w:t xml:space="preserve"> diamonds into the Kyrgyz Republic </w:t>
      </w:r>
    </w:p>
    <w:p w:rsidR="00770F9C" w:rsidRPr="0073008F" w:rsidRDefault="00770F9C" w:rsidP="00770F9C">
      <w:pPr>
        <w:spacing w:after="0" w:line="276" w:lineRule="auto"/>
        <w:ind w:firstLine="851"/>
        <w:jc w:val="center"/>
        <w:rPr>
          <w:rFonts w:ascii="Times New Roman" w:hAnsi="Times New Roman" w:cs="Times New Roman"/>
          <w:sz w:val="28"/>
          <w:szCs w:val="28"/>
          <w:lang w:val="en-US"/>
        </w:rPr>
      </w:pPr>
    </w:p>
    <w:p w:rsidR="00160386" w:rsidRPr="00160386" w:rsidRDefault="006A20BC" w:rsidP="00160386">
      <w:pPr>
        <w:spacing w:after="0" w:line="276"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160386" w:rsidRPr="00160386">
        <w:rPr>
          <w:rFonts w:ascii="Times New Roman" w:hAnsi="Times New Roman" w:cs="Times New Roman"/>
          <w:sz w:val="28"/>
          <w:szCs w:val="28"/>
          <w:lang w:val="en-US"/>
        </w:rPr>
        <w:t xml:space="preserve">6. When importing </w:t>
      </w:r>
      <w:r w:rsidR="006672C4">
        <w:rPr>
          <w:rFonts w:ascii="Times New Roman" w:hAnsi="Times New Roman" w:cs="Times New Roman"/>
          <w:sz w:val="28"/>
          <w:szCs w:val="28"/>
          <w:lang w:val="en-US"/>
        </w:rPr>
        <w:t>rough</w:t>
      </w:r>
      <w:r w:rsidR="00160386" w:rsidRPr="00160386">
        <w:rPr>
          <w:rFonts w:ascii="Times New Roman" w:hAnsi="Times New Roman" w:cs="Times New Roman"/>
          <w:sz w:val="28"/>
          <w:szCs w:val="28"/>
          <w:lang w:val="en-US"/>
        </w:rPr>
        <w:t xml:space="preserve"> natural diamonds into the Kyrgyz Republic (hereinafter </w:t>
      </w:r>
      <w:r w:rsidR="00160386">
        <w:rPr>
          <w:rFonts w:ascii="Times New Roman" w:hAnsi="Times New Roman" w:cs="Times New Roman"/>
          <w:sz w:val="28"/>
          <w:szCs w:val="28"/>
          <w:lang w:val="en-US"/>
        </w:rPr>
        <w:t>-</w:t>
      </w:r>
      <w:r w:rsidR="00160386" w:rsidRPr="00160386">
        <w:rPr>
          <w:rFonts w:ascii="Times New Roman" w:hAnsi="Times New Roman" w:cs="Times New Roman"/>
          <w:sz w:val="28"/>
          <w:szCs w:val="28"/>
          <w:lang w:val="en-US"/>
        </w:rPr>
        <w:t xml:space="preserve"> “importing”), taking into account the Kimberley Process certification scheme, the authorized state body shall be provided with information about the Kimberley Process certificate (indicating the certificate number, date of issue and validity of the certificate).</w:t>
      </w:r>
    </w:p>
    <w:p w:rsidR="00160386" w:rsidRPr="00160386" w:rsidRDefault="00160386" w:rsidP="006672C4">
      <w:pPr>
        <w:spacing w:after="0" w:line="276" w:lineRule="auto"/>
        <w:ind w:firstLine="851"/>
        <w:jc w:val="both"/>
        <w:rPr>
          <w:rFonts w:ascii="Times New Roman" w:hAnsi="Times New Roman" w:cs="Times New Roman"/>
          <w:sz w:val="28"/>
          <w:szCs w:val="28"/>
          <w:lang w:val="en-US"/>
        </w:rPr>
      </w:pPr>
      <w:r w:rsidRPr="00160386">
        <w:rPr>
          <w:rFonts w:ascii="Times New Roman" w:hAnsi="Times New Roman" w:cs="Times New Roman"/>
          <w:sz w:val="28"/>
          <w:szCs w:val="28"/>
          <w:lang w:val="en-US"/>
        </w:rPr>
        <w:t xml:space="preserve">7. In case of failure to provide the specified information or expiration of the Kimberley Process certificate, the import of </w:t>
      </w:r>
      <w:r w:rsidR="006672C4">
        <w:rPr>
          <w:rFonts w:ascii="Times New Roman" w:hAnsi="Times New Roman" w:cs="Times New Roman"/>
          <w:sz w:val="28"/>
          <w:szCs w:val="28"/>
          <w:lang w:val="en-US"/>
        </w:rPr>
        <w:t>rough</w:t>
      </w:r>
      <w:r w:rsidRPr="00160386">
        <w:rPr>
          <w:rFonts w:ascii="Times New Roman" w:hAnsi="Times New Roman" w:cs="Times New Roman"/>
          <w:sz w:val="28"/>
          <w:szCs w:val="28"/>
          <w:lang w:val="en-US"/>
        </w:rPr>
        <w:t xml:space="preserve"> natural diamonds</w:t>
      </w:r>
      <w:r w:rsidR="003602CB">
        <w:rPr>
          <w:rFonts w:ascii="Times New Roman" w:hAnsi="Times New Roman" w:cs="Times New Roman"/>
          <w:sz w:val="28"/>
          <w:szCs w:val="28"/>
          <w:lang w:val="en-US"/>
        </w:rPr>
        <w:t xml:space="preserve"> batch</w:t>
      </w:r>
      <w:r w:rsidRPr="00160386">
        <w:rPr>
          <w:rFonts w:ascii="Times New Roman" w:hAnsi="Times New Roman" w:cs="Times New Roman"/>
          <w:sz w:val="28"/>
          <w:szCs w:val="28"/>
          <w:lang w:val="en-US"/>
        </w:rPr>
        <w:t xml:space="preserve"> into the Kyrgyz Republic</w:t>
      </w:r>
      <w:r w:rsidR="006672C4">
        <w:rPr>
          <w:rFonts w:ascii="Times New Roman" w:hAnsi="Times New Roman" w:cs="Times New Roman"/>
          <w:sz w:val="28"/>
          <w:szCs w:val="28"/>
          <w:lang w:val="en-US"/>
        </w:rPr>
        <w:t>,</w:t>
      </w:r>
      <w:r w:rsidRPr="00160386">
        <w:rPr>
          <w:rFonts w:ascii="Times New Roman" w:hAnsi="Times New Roman" w:cs="Times New Roman"/>
          <w:sz w:val="28"/>
          <w:szCs w:val="28"/>
          <w:lang w:val="en-US"/>
        </w:rPr>
        <w:t xml:space="preserve"> </w:t>
      </w:r>
      <w:proofErr w:type="gramStart"/>
      <w:r w:rsidRPr="00160386">
        <w:rPr>
          <w:rFonts w:ascii="Times New Roman" w:hAnsi="Times New Roman" w:cs="Times New Roman"/>
          <w:sz w:val="28"/>
          <w:szCs w:val="28"/>
          <w:lang w:val="en-US"/>
        </w:rPr>
        <w:t>is not allowed</w:t>
      </w:r>
      <w:proofErr w:type="gramEnd"/>
      <w:r w:rsidRPr="00160386">
        <w:rPr>
          <w:rFonts w:ascii="Times New Roman" w:hAnsi="Times New Roman" w:cs="Times New Roman"/>
          <w:sz w:val="28"/>
          <w:szCs w:val="28"/>
          <w:lang w:val="en-US"/>
        </w:rPr>
        <w:t>.</w:t>
      </w:r>
    </w:p>
    <w:p w:rsidR="00160386" w:rsidRPr="00160386" w:rsidRDefault="00160386" w:rsidP="006672C4">
      <w:pPr>
        <w:spacing w:after="0" w:line="276" w:lineRule="auto"/>
        <w:ind w:firstLine="851"/>
        <w:jc w:val="both"/>
        <w:rPr>
          <w:rFonts w:ascii="Times New Roman" w:hAnsi="Times New Roman" w:cs="Times New Roman"/>
          <w:sz w:val="28"/>
          <w:szCs w:val="28"/>
          <w:lang w:val="en-US"/>
        </w:rPr>
      </w:pPr>
      <w:r w:rsidRPr="00160386">
        <w:rPr>
          <w:rFonts w:ascii="Times New Roman" w:hAnsi="Times New Roman" w:cs="Times New Roman"/>
          <w:sz w:val="28"/>
          <w:szCs w:val="28"/>
          <w:lang w:val="en-US"/>
        </w:rPr>
        <w:t xml:space="preserve">8. When importing </w:t>
      </w:r>
      <w:r w:rsidR="006672C4">
        <w:rPr>
          <w:rFonts w:ascii="Times New Roman" w:hAnsi="Times New Roman" w:cs="Times New Roman"/>
          <w:sz w:val="28"/>
          <w:szCs w:val="28"/>
          <w:lang w:val="en-US"/>
        </w:rPr>
        <w:t>rough</w:t>
      </w:r>
      <w:r w:rsidRPr="00160386">
        <w:rPr>
          <w:rFonts w:ascii="Times New Roman" w:hAnsi="Times New Roman" w:cs="Times New Roman"/>
          <w:sz w:val="28"/>
          <w:szCs w:val="28"/>
          <w:lang w:val="en-US"/>
        </w:rPr>
        <w:t xml:space="preserve"> natural diamonds prior to customs operations related to customs declaration, an </w:t>
      </w:r>
      <w:r w:rsidR="006672C4" w:rsidRPr="00160386">
        <w:rPr>
          <w:rFonts w:ascii="Times New Roman" w:hAnsi="Times New Roman" w:cs="Times New Roman"/>
          <w:sz w:val="28"/>
          <w:szCs w:val="28"/>
          <w:lang w:val="en-US"/>
        </w:rPr>
        <w:t>expert</w:t>
      </w:r>
      <w:r w:rsidR="006672C4">
        <w:rPr>
          <w:rFonts w:ascii="Times New Roman" w:hAnsi="Times New Roman" w:cs="Times New Roman"/>
          <w:sz w:val="28"/>
          <w:szCs w:val="28"/>
          <w:lang w:val="en-US"/>
        </w:rPr>
        <w:t xml:space="preserve">ise </w:t>
      </w:r>
      <w:r w:rsidRPr="00160386">
        <w:rPr>
          <w:rFonts w:ascii="Times New Roman" w:hAnsi="Times New Roman" w:cs="Times New Roman"/>
          <w:sz w:val="28"/>
          <w:szCs w:val="28"/>
          <w:lang w:val="en-US"/>
        </w:rPr>
        <w:t xml:space="preserve">(identification) of </w:t>
      </w:r>
      <w:r w:rsidR="006672C4">
        <w:rPr>
          <w:rFonts w:ascii="Times New Roman" w:hAnsi="Times New Roman" w:cs="Times New Roman"/>
          <w:sz w:val="28"/>
          <w:szCs w:val="28"/>
          <w:lang w:val="en-US"/>
        </w:rPr>
        <w:t>rough</w:t>
      </w:r>
      <w:r w:rsidRPr="00160386">
        <w:rPr>
          <w:rFonts w:ascii="Times New Roman" w:hAnsi="Times New Roman" w:cs="Times New Roman"/>
          <w:sz w:val="28"/>
          <w:szCs w:val="28"/>
          <w:lang w:val="en-US"/>
        </w:rPr>
        <w:t xml:space="preserve"> natural diamond</w:t>
      </w:r>
      <w:r w:rsidR="006672C4">
        <w:rPr>
          <w:rFonts w:ascii="Times New Roman" w:hAnsi="Times New Roman" w:cs="Times New Roman"/>
          <w:sz w:val="28"/>
          <w:szCs w:val="28"/>
          <w:lang w:val="en-US"/>
        </w:rPr>
        <w:t>s is carried out by the</w:t>
      </w:r>
      <w:r w:rsidRPr="00160386">
        <w:rPr>
          <w:rFonts w:ascii="Times New Roman" w:hAnsi="Times New Roman" w:cs="Times New Roman"/>
          <w:sz w:val="28"/>
          <w:szCs w:val="28"/>
          <w:lang w:val="en-US"/>
        </w:rPr>
        <w:t xml:space="preserve"> authorized state body performing the functions of implementing state policy in the field of production, use, circulation, accounting and storage of precious metals and precious stones, and their products, operations with the indicated values ​​on the territory of the Kyrgyz Republic.</w:t>
      </w:r>
    </w:p>
    <w:p w:rsidR="00160386" w:rsidRPr="00160386" w:rsidRDefault="00160386" w:rsidP="006672C4">
      <w:pPr>
        <w:spacing w:after="0" w:line="276" w:lineRule="auto"/>
        <w:ind w:firstLine="851"/>
        <w:jc w:val="both"/>
        <w:rPr>
          <w:rFonts w:ascii="Times New Roman" w:hAnsi="Times New Roman" w:cs="Times New Roman"/>
          <w:sz w:val="28"/>
          <w:szCs w:val="28"/>
          <w:lang w:val="en-US"/>
        </w:rPr>
      </w:pPr>
      <w:r w:rsidRPr="00160386">
        <w:rPr>
          <w:rFonts w:ascii="Times New Roman" w:hAnsi="Times New Roman" w:cs="Times New Roman"/>
          <w:sz w:val="28"/>
          <w:szCs w:val="28"/>
          <w:lang w:val="en-US"/>
        </w:rPr>
        <w:t xml:space="preserve">9. State control </w:t>
      </w:r>
      <w:proofErr w:type="gramStart"/>
      <w:r w:rsidRPr="00160386">
        <w:rPr>
          <w:rFonts w:ascii="Times New Roman" w:hAnsi="Times New Roman" w:cs="Times New Roman"/>
          <w:sz w:val="28"/>
          <w:szCs w:val="28"/>
          <w:lang w:val="en-US"/>
        </w:rPr>
        <w:t>is carried out</w:t>
      </w:r>
      <w:proofErr w:type="gramEnd"/>
      <w:r w:rsidRPr="00160386">
        <w:rPr>
          <w:rFonts w:ascii="Times New Roman" w:hAnsi="Times New Roman" w:cs="Times New Roman"/>
          <w:sz w:val="28"/>
          <w:szCs w:val="28"/>
          <w:lang w:val="en-US"/>
        </w:rPr>
        <w:t xml:space="preserve"> by the authorized state body in accordance with</w:t>
      </w:r>
      <w:r w:rsidR="006672C4">
        <w:rPr>
          <w:rFonts w:ascii="Times New Roman" w:hAnsi="Times New Roman" w:cs="Times New Roman"/>
          <w:sz w:val="28"/>
          <w:szCs w:val="28"/>
          <w:lang w:val="en-US"/>
        </w:rPr>
        <w:t xml:space="preserve"> the decisions of the Eurasian economic c</w:t>
      </w:r>
      <w:r w:rsidRPr="00160386">
        <w:rPr>
          <w:rFonts w:ascii="Times New Roman" w:hAnsi="Times New Roman" w:cs="Times New Roman"/>
          <w:sz w:val="28"/>
          <w:szCs w:val="28"/>
          <w:lang w:val="en-US"/>
        </w:rPr>
        <w:t>ommission, the legislation of the Kyrgyz Republic through customs posts determined by the authorized body in the field of customs.</w:t>
      </w:r>
    </w:p>
    <w:p w:rsidR="00160386" w:rsidRPr="00160386" w:rsidRDefault="00160386" w:rsidP="006672C4">
      <w:pPr>
        <w:spacing w:after="0" w:line="276" w:lineRule="auto"/>
        <w:ind w:firstLine="851"/>
        <w:jc w:val="both"/>
        <w:rPr>
          <w:rFonts w:ascii="Times New Roman" w:hAnsi="Times New Roman" w:cs="Times New Roman"/>
          <w:sz w:val="28"/>
          <w:szCs w:val="28"/>
          <w:lang w:val="en-US"/>
        </w:rPr>
      </w:pPr>
      <w:r w:rsidRPr="00160386">
        <w:rPr>
          <w:rFonts w:ascii="Times New Roman" w:hAnsi="Times New Roman" w:cs="Times New Roman"/>
          <w:sz w:val="28"/>
          <w:szCs w:val="28"/>
          <w:lang w:val="en-US"/>
        </w:rPr>
        <w:t xml:space="preserve">10. When importing rough natural diamonds, the applicant (authorized representative of the applicant) shall submit to the </w:t>
      </w:r>
      <w:r w:rsidR="003A0374">
        <w:rPr>
          <w:rFonts w:ascii="Times New Roman" w:hAnsi="Times New Roman" w:cs="Times New Roman"/>
          <w:sz w:val="28"/>
          <w:szCs w:val="28"/>
          <w:lang w:val="en-US"/>
        </w:rPr>
        <w:t>representative</w:t>
      </w:r>
      <w:r w:rsidRPr="00160386">
        <w:rPr>
          <w:rFonts w:ascii="Times New Roman" w:hAnsi="Times New Roman" w:cs="Times New Roman"/>
          <w:sz w:val="28"/>
          <w:szCs w:val="28"/>
          <w:lang w:val="en-US"/>
        </w:rPr>
        <w:t xml:space="preserve"> of the authorized state body the following documents:</w:t>
      </w:r>
    </w:p>
    <w:p w:rsidR="00160386" w:rsidRPr="00160386" w:rsidRDefault="003A0374" w:rsidP="00111BB9">
      <w:pPr>
        <w:spacing w:after="0" w:line="276"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Co</w:t>
      </w:r>
      <w:r w:rsidR="00160386" w:rsidRPr="00160386">
        <w:rPr>
          <w:rFonts w:ascii="Times New Roman" w:hAnsi="Times New Roman" w:cs="Times New Roman"/>
          <w:sz w:val="28"/>
          <w:szCs w:val="28"/>
          <w:lang w:val="en-US"/>
        </w:rPr>
        <w:t xml:space="preserve">py of the foreign trade contract (agreement), annexes and (or) additions to it, and in </w:t>
      </w:r>
      <w:r w:rsidR="00C17388">
        <w:rPr>
          <w:rFonts w:ascii="Times New Roman" w:hAnsi="Times New Roman" w:cs="Times New Roman"/>
          <w:sz w:val="28"/>
          <w:szCs w:val="28"/>
          <w:lang w:val="en-US"/>
        </w:rPr>
        <w:t xml:space="preserve">case of </w:t>
      </w:r>
      <w:r w:rsidR="00160386" w:rsidRPr="00160386">
        <w:rPr>
          <w:rFonts w:ascii="Times New Roman" w:hAnsi="Times New Roman" w:cs="Times New Roman"/>
          <w:sz w:val="28"/>
          <w:szCs w:val="28"/>
          <w:lang w:val="en-US"/>
        </w:rPr>
        <w:t>the absence of a foreign trade agreement (contract) - a copy of another document confirming the intentions of the parties. If there is no foreig</w:t>
      </w:r>
      <w:r w:rsidR="00C17388">
        <w:rPr>
          <w:rFonts w:ascii="Times New Roman" w:hAnsi="Times New Roman" w:cs="Times New Roman"/>
          <w:sz w:val="28"/>
          <w:szCs w:val="28"/>
          <w:lang w:val="en-US"/>
        </w:rPr>
        <w:t xml:space="preserve">n trade agreement (contract) on the </w:t>
      </w:r>
      <w:r w:rsidR="00160386" w:rsidRPr="00160386">
        <w:rPr>
          <w:rFonts w:ascii="Times New Roman" w:hAnsi="Times New Roman" w:cs="Times New Roman"/>
          <w:sz w:val="28"/>
          <w:szCs w:val="28"/>
          <w:lang w:val="en-US"/>
        </w:rPr>
        <w:t xml:space="preserve">state and / or official languages, then a copy of the contract (contract) </w:t>
      </w:r>
      <w:proofErr w:type="gramStart"/>
      <w:r w:rsidR="00160386" w:rsidRPr="00160386">
        <w:rPr>
          <w:rFonts w:ascii="Times New Roman" w:hAnsi="Times New Roman" w:cs="Times New Roman"/>
          <w:sz w:val="28"/>
          <w:szCs w:val="28"/>
          <w:lang w:val="en-US"/>
        </w:rPr>
        <w:t>is attached</w:t>
      </w:r>
      <w:proofErr w:type="gramEnd"/>
      <w:r w:rsidR="00160386" w:rsidRPr="00160386">
        <w:rPr>
          <w:rFonts w:ascii="Times New Roman" w:hAnsi="Times New Roman" w:cs="Times New Roman"/>
          <w:sz w:val="28"/>
          <w:szCs w:val="28"/>
          <w:lang w:val="en-US"/>
        </w:rPr>
        <w:t xml:space="preserve"> with a translation, certified by the applicant (indicating </w:t>
      </w:r>
      <w:r w:rsidR="00111BB9">
        <w:rPr>
          <w:rFonts w:ascii="Times New Roman" w:hAnsi="Times New Roman" w:cs="Times New Roman"/>
          <w:sz w:val="28"/>
          <w:szCs w:val="28"/>
          <w:lang w:val="en-US"/>
        </w:rPr>
        <w:t xml:space="preserve">of </w:t>
      </w:r>
      <w:r w:rsidR="00160386" w:rsidRPr="00160386">
        <w:rPr>
          <w:rFonts w:ascii="Times New Roman" w:hAnsi="Times New Roman" w:cs="Times New Roman"/>
          <w:sz w:val="28"/>
          <w:szCs w:val="28"/>
          <w:lang w:val="en-US"/>
        </w:rPr>
        <w:t>the position and date, signature and seal of the applicant);</w:t>
      </w:r>
    </w:p>
    <w:p w:rsidR="00160386" w:rsidRPr="00160386" w:rsidRDefault="00160386" w:rsidP="00111BB9">
      <w:pPr>
        <w:spacing w:after="0" w:line="276" w:lineRule="auto"/>
        <w:ind w:firstLine="851"/>
        <w:jc w:val="both"/>
        <w:rPr>
          <w:rFonts w:ascii="Times New Roman" w:hAnsi="Times New Roman" w:cs="Times New Roman"/>
          <w:sz w:val="28"/>
          <w:szCs w:val="28"/>
          <w:lang w:val="en-US"/>
        </w:rPr>
      </w:pPr>
      <w:r w:rsidRPr="00160386">
        <w:rPr>
          <w:rFonts w:ascii="Times New Roman" w:hAnsi="Times New Roman" w:cs="Times New Roman"/>
          <w:sz w:val="28"/>
          <w:szCs w:val="28"/>
          <w:lang w:val="en-US"/>
        </w:rPr>
        <w:t>- Certificate of the Kimberley Process of the exporting state, issued in accordance with the requirements of the international certification scheme for rough natural diamonds.</w:t>
      </w:r>
    </w:p>
    <w:p w:rsidR="00160386" w:rsidRPr="00160386" w:rsidRDefault="00160386" w:rsidP="00111BB9">
      <w:pPr>
        <w:spacing w:after="0" w:line="276" w:lineRule="auto"/>
        <w:ind w:firstLine="851"/>
        <w:jc w:val="both"/>
        <w:rPr>
          <w:rFonts w:ascii="Times New Roman" w:hAnsi="Times New Roman" w:cs="Times New Roman"/>
          <w:sz w:val="28"/>
          <w:szCs w:val="28"/>
          <w:lang w:val="en-US"/>
        </w:rPr>
      </w:pPr>
      <w:r w:rsidRPr="00160386">
        <w:rPr>
          <w:rFonts w:ascii="Times New Roman" w:hAnsi="Times New Roman" w:cs="Times New Roman"/>
          <w:sz w:val="28"/>
          <w:szCs w:val="28"/>
          <w:lang w:val="en-US"/>
        </w:rPr>
        <w:t xml:space="preserve">11. The act of state control is </w:t>
      </w:r>
      <w:proofErr w:type="spellStart"/>
      <w:r w:rsidR="00111BB9">
        <w:rPr>
          <w:rFonts w:ascii="Times New Roman" w:hAnsi="Times New Roman" w:cs="Times New Roman"/>
          <w:sz w:val="28"/>
          <w:szCs w:val="28"/>
          <w:lang w:val="en-US"/>
        </w:rPr>
        <w:t>prossesed</w:t>
      </w:r>
      <w:proofErr w:type="spellEnd"/>
      <w:r w:rsidRPr="00160386">
        <w:rPr>
          <w:rFonts w:ascii="Times New Roman" w:hAnsi="Times New Roman" w:cs="Times New Roman"/>
          <w:sz w:val="28"/>
          <w:szCs w:val="28"/>
          <w:lang w:val="en-US"/>
        </w:rPr>
        <w:t xml:space="preserve"> and issued to the applicant within one business day from the receipt of documents.</w:t>
      </w:r>
    </w:p>
    <w:p w:rsidR="00540710" w:rsidRDefault="00160386" w:rsidP="00111BB9">
      <w:pPr>
        <w:spacing w:after="0" w:line="276" w:lineRule="auto"/>
        <w:ind w:firstLine="851"/>
        <w:jc w:val="both"/>
        <w:rPr>
          <w:rFonts w:ascii="Times New Roman" w:hAnsi="Times New Roman" w:cs="Times New Roman"/>
          <w:sz w:val="28"/>
          <w:szCs w:val="28"/>
          <w:lang w:val="en-US"/>
        </w:rPr>
      </w:pPr>
      <w:r w:rsidRPr="00160386">
        <w:rPr>
          <w:rFonts w:ascii="Times New Roman" w:hAnsi="Times New Roman" w:cs="Times New Roman"/>
          <w:sz w:val="28"/>
          <w:szCs w:val="28"/>
          <w:lang w:val="en-US"/>
        </w:rPr>
        <w:t>12. After passing the state control and obtaining an act of state control when importing rough diamonds, the applicant (authorized re</w:t>
      </w:r>
      <w:bookmarkStart w:id="0" w:name="_GoBack"/>
      <w:bookmarkEnd w:id="0"/>
      <w:r w:rsidRPr="00160386">
        <w:rPr>
          <w:rFonts w:ascii="Times New Roman" w:hAnsi="Times New Roman" w:cs="Times New Roman"/>
          <w:sz w:val="28"/>
          <w:szCs w:val="28"/>
          <w:lang w:val="en-US"/>
        </w:rPr>
        <w:t xml:space="preserve">presentative of the applicant) performs customs operations related to the declaration of rough </w:t>
      </w:r>
      <w:r w:rsidR="00E15458">
        <w:rPr>
          <w:rFonts w:ascii="Times New Roman" w:hAnsi="Times New Roman" w:cs="Times New Roman"/>
          <w:sz w:val="28"/>
          <w:szCs w:val="28"/>
          <w:lang w:val="en-US"/>
        </w:rPr>
        <w:t xml:space="preserve">natural </w:t>
      </w:r>
      <w:r w:rsidRPr="00160386">
        <w:rPr>
          <w:rFonts w:ascii="Times New Roman" w:hAnsi="Times New Roman" w:cs="Times New Roman"/>
          <w:sz w:val="28"/>
          <w:szCs w:val="28"/>
          <w:lang w:val="en-US"/>
        </w:rPr>
        <w:t>diamonds in accordance with the legislation of the Kyrgyz Republic in the field of customs.</w:t>
      </w:r>
    </w:p>
    <w:p w:rsidR="00E15458" w:rsidRDefault="00E15458" w:rsidP="00111BB9">
      <w:pPr>
        <w:spacing w:after="0" w:line="276" w:lineRule="auto"/>
        <w:ind w:firstLine="851"/>
        <w:jc w:val="both"/>
        <w:rPr>
          <w:rFonts w:ascii="Times New Roman" w:hAnsi="Times New Roman" w:cs="Times New Roman"/>
          <w:sz w:val="28"/>
          <w:szCs w:val="28"/>
          <w:lang w:val="en-US"/>
        </w:rPr>
      </w:pPr>
    </w:p>
    <w:p w:rsidR="00E15458" w:rsidRPr="00E15458" w:rsidRDefault="00E15458" w:rsidP="00E15458">
      <w:pPr>
        <w:spacing w:after="0" w:line="276" w:lineRule="auto"/>
        <w:ind w:firstLine="851"/>
        <w:jc w:val="center"/>
        <w:rPr>
          <w:rFonts w:ascii="Times New Roman" w:hAnsi="Times New Roman" w:cs="Times New Roman"/>
          <w:b/>
          <w:sz w:val="28"/>
          <w:szCs w:val="28"/>
          <w:lang w:val="en-US"/>
        </w:rPr>
      </w:pPr>
      <w:r w:rsidRPr="00E15458">
        <w:rPr>
          <w:rFonts w:ascii="Times New Roman" w:hAnsi="Times New Roman" w:cs="Times New Roman"/>
          <w:b/>
          <w:sz w:val="28"/>
          <w:szCs w:val="28"/>
          <w:lang w:val="en-US"/>
        </w:rPr>
        <w:t>Chapter 3. The procedure for the export of rough natural diamonds</w:t>
      </w:r>
    </w:p>
    <w:p w:rsidR="00E15458" w:rsidRPr="00E15458" w:rsidRDefault="00E15458" w:rsidP="00E15458">
      <w:pPr>
        <w:spacing w:after="0" w:line="276" w:lineRule="auto"/>
        <w:ind w:firstLine="851"/>
        <w:jc w:val="center"/>
        <w:rPr>
          <w:rFonts w:ascii="Times New Roman" w:hAnsi="Times New Roman" w:cs="Times New Roman"/>
          <w:b/>
          <w:sz w:val="28"/>
          <w:szCs w:val="28"/>
          <w:lang w:val="en-US"/>
        </w:rPr>
      </w:pPr>
      <w:r w:rsidRPr="00E15458">
        <w:rPr>
          <w:rFonts w:ascii="Times New Roman" w:hAnsi="Times New Roman" w:cs="Times New Roman"/>
          <w:b/>
          <w:sz w:val="28"/>
          <w:szCs w:val="28"/>
          <w:lang w:val="en-US"/>
        </w:rPr>
        <w:t xml:space="preserve"> </w:t>
      </w:r>
      <w:proofErr w:type="gramStart"/>
      <w:r w:rsidRPr="00E15458">
        <w:rPr>
          <w:rFonts w:ascii="Times New Roman" w:hAnsi="Times New Roman" w:cs="Times New Roman"/>
          <w:b/>
          <w:sz w:val="28"/>
          <w:szCs w:val="28"/>
          <w:lang w:val="en-US"/>
        </w:rPr>
        <w:t>from</w:t>
      </w:r>
      <w:proofErr w:type="gramEnd"/>
      <w:r w:rsidRPr="00E15458">
        <w:rPr>
          <w:rFonts w:ascii="Times New Roman" w:hAnsi="Times New Roman" w:cs="Times New Roman"/>
          <w:b/>
          <w:sz w:val="28"/>
          <w:szCs w:val="28"/>
          <w:lang w:val="en-US"/>
        </w:rPr>
        <w:t xml:space="preserve"> the territory of the Kyrgyz Republic</w:t>
      </w:r>
    </w:p>
    <w:p w:rsidR="00E15458" w:rsidRDefault="00E15458" w:rsidP="00E15458">
      <w:pPr>
        <w:spacing w:after="0" w:line="276" w:lineRule="auto"/>
        <w:ind w:firstLine="851"/>
        <w:jc w:val="center"/>
        <w:rPr>
          <w:rFonts w:ascii="Times New Roman" w:hAnsi="Times New Roman" w:cs="Times New Roman"/>
          <w:sz w:val="28"/>
          <w:szCs w:val="28"/>
          <w:lang w:val="en-US"/>
        </w:rPr>
      </w:pPr>
    </w:p>
    <w:p w:rsidR="00E15458" w:rsidRPr="00E15458" w:rsidRDefault="00E15458" w:rsidP="00E15458">
      <w:pPr>
        <w:spacing w:after="0" w:line="276" w:lineRule="auto"/>
        <w:ind w:firstLine="851"/>
        <w:jc w:val="both"/>
        <w:rPr>
          <w:rFonts w:ascii="Times New Roman" w:hAnsi="Times New Roman" w:cs="Times New Roman"/>
          <w:sz w:val="28"/>
          <w:szCs w:val="28"/>
          <w:lang w:val="en-US"/>
        </w:rPr>
      </w:pPr>
      <w:r w:rsidRPr="00E15458">
        <w:rPr>
          <w:rFonts w:ascii="Times New Roman" w:hAnsi="Times New Roman" w:cs="Times New Roman"/>
          <w:sz w:val="28"/>
          <w:szCs w:val="28"/>
          <w:lang w:val="en-US"/>
        </w:rPr>
        <w:t>13. Wh</w:t>
      </w:r>
      <w:r>
        <w:rPr>
          <w:rFonts w:ascii="Times New Roman" w:hAnsi="Times New Roman" w:cs="Times New Roman"/>
          <w:sz w:val="28"/>
          <w:szCs w:val="28"/>
          <w:lang w:val="en-US"/>
        </w:rPr>
        <w:t xml:space="preserve">en exporting unprocessed </w:t>
      </w:r>
      <w:r w:rsidRPr="00E15458">
        <w:rPr>
          <w:rFonts w:ascii="Times New Roman" w:hAnsi="Times New Roman" w:cs="Times New Roman"/>
          <w:sz w:val="28"/>
          <w:szCs w:val="28"/>
          <w:lang w:val="en-US"/>
        </w:rPr>
        <w:t xml:space="preserve"> diamonds from the territory of the Kyrgyz Republic (hereinafter </w:t>
      </w:r>
      <w:r>
        <w:rPr>
          <w:rFonts w:ascii="Times New Roman" w:hAnsi="Times New Roman" w:cs="Times New Roman"/>
          <w:sz w:val="28"/>
          <w:szCs w:val="28"/>
          <w:lang w:val="en-US"/>
        </w:rPr>
        <w:t>-</w:t>
      </w:r>
      <w:r w:rsidRPr="00E15458">
        <w:rPr>
          <w:rFonts w:ascii="Times New Roman" w:hAnsi="Times New Roman" w:cs="Times New Roman"/>
          <w:sz w:val="28"/>
          <w:szCs w:val="28"/>
          <w:lang w:val="en-US"/>
        </w:rPr>
        <w:t xml:space="preserve"> “exporting”), taking into account the Kimberley Process certification scheme prior to customs operations related to customs declaration, an ex</w:t>
      </w:r>
      <w:r w:rsidR="00782FE3">
        <w:rPr>
          <w:rFonts w:ascii="Times New Roman" w:hAnsi="Times New Roman" w:cs="Times New Roman"/>
          <w:sz w:val="28"/>
          <w:szCs w:val="28"/>
          <w:lang w:val="en-US"/>
        </w:rPr>
        <w:t>pertise (identification) of r</w:t>
      </w:r>
      <w:r>
        <w:rPr>
          <w:rFonts w:ascii="Times New Roman" w:hAnsi="Times New Roman" w:cs="Times New Roman"/>
          <w:sz w:val="28"/>
          <w:szCs w:val="28"/>
          <w:lang w:val="en-US"/>
        </w:rPr>
        <w:t>ough</w:t>
      </w:r>
      <w:r w:rsidRPr="00E15458">
        <w:rPr>
          <w:rFonts w:ascii="Times New Roman" w:hAnsi="Times New Roman" w:cs="Times New Roman"/>
          <w:sz w:val="28"/>
          <w:szCs w:val="28"/>
          <w:lang w:val="en-US"/>
        </w:rPr>
        <w:t xml:space="preserve"> natural diamonds by the authorized body is carried out.</w:t>
      </w:r>
    </w:p>
    <w:p w:rsidR="00E15458" w:rsidRPr="00E15458" w:rsidRDefault="00E15458" w:rsidP="00E15458">
      <w:pPr>
        <w:spacing w:after="0" w:line="276" w:lineRule="auto"/>
        <w:ind w:firstLine="851"/>
        <w:jc w:val="both"/>
        <w:rPr>
          <w:rFonts w:ascii="Times New Roman" w:hAnsi="Times New Roman" w:cs="Times New Roman"/>
          <w:sz w:val="28"/>
          <w:szCs w:val="28"/>
          <w:lang w:val="en-US"/>
        </w:rPr>
      </w:pPr>
      <w:r w:rsidRPr="00E15458">
        <w:rPr>
          <w:rFonts w:ascii="Times New Roman" w:hAnsi="Times New Roman" w:cs="Times New Roman"/>
          <w:sz w:val="28"/>
          <w:szCs w:val="28"/>
          <w:lang w:val="en-US"/>
        </w:rPr>
        <w:t xml:space="preserve">14. State control is </w:t>
      </w:r>
      <w:r w:rsidR="00782FE3">
        <w:rPr>
          <w:rFonts w:ascii="Times New Roman" w:hAnsi="Times New Roman" w:cs="Times New Roman"/>
          <w:sz w:val="28"/>
          <w:szCs w:val="28"/>
          <w:lang w:val="en-US"/>
        </w:rPr>
        <w:t>accomplished</w:t>
      </w:r>
      <w:r w:rsidRPr="00E15458">
        <w:rPr>
          <w:rFonts w:ascii="Times New Roman" w:hAnsi="Times New Roman" w:cs="Times New Roman"/>
          <w:sz w:val="28"/>
          <w:szCs w:val="28"/>
          <w:lang w:val="en-US"/>
        </w:rPr>
        <w:t xml:space="preserve"> by the authorized state body in accordance with</w:t>
      </w:r>
      <w:r w:rsidR="00782FE3">
        <w:rPr>
          <w:rFonts w:ascii="Times New Roman" w:hAnsi="Times New Roman" w:cs="Times New Roman"/>
          <w:sz w:val="28"/>
          <w:szCs w:val="28"/>
          <w:lang w:val="en-US"/>
        </w:rPr>
        <w:t xml:space="preserve"> the decisions of the Eurasian economic c</w:t>
      </w:r>
      <w:r w:rsidRPr="00E15458">
        <w:rPr>
          <w:rFonts w:ascii="Times New Roman" w:hAnsi="Times New Roman" w:cs="Times New Roman"/>
          <w:sz w:val="28"/>
          <w:szCs w:val="28"/>
          <w:lang w:val="en-US"/>
        </w:rPr>
        <w:t>ommission, the legislation of the Kyrgyz Republic through customs posts determined by the authorized body in the field of customs.</w:t>
      </w:r>
    </w:p>
    <w:p w:rsidR="00E15458" w:rsidRPr="00E15458" w:rsidRDefault="00E15458" w:rsidP="00E15458">
      <w:pPr>
        <w:spacing w:after="0" w:line="276" w:lineRule="auto"/>
        <w:ind w:firstLine="851"/>
        <w:jc w:val="both"/>
        <w:rPr>
          <w:rFonts w:ascii="Times New Roman" w:hAnsi="Times New Roman" w:cs="Times New Roman"/>
          <w:sz w:val="28"/>
          <w:szCs w:val="28"/>
          <w:lang w:val="en-US"/>
        </w:rPr>
      </w:pPr>
      <w:r w:rsidRPr="00E15458">
        <w:rPr>
          <w:rFonts w:ascii="Times New Roman" w:hAnsi="Times New Roman" w:cs="Times New Roman"/>
          <w:sz w:val="28"/>
          <w:szCs w:val="28"/>
          <w:lang w:val="en-US"/>
        </w:rPr>
        <w:t>15. When exporting rough natural diamonds, the applicant (authorized representative of the applicant) shall submit the following documents to the official of the authorized state body:</w:t>
      </w:r>
    </w:p>
    <w:p w:rsidR="00E15458" w:rsidRPr="00E15458" w:rsidRDefault="00E15458" w:rsidP="00E15458">
      <w:pPr>
        <w:spacing w:after="0" w:line="276" w:lineRule="auto"/>
        <w:ind w:firstLine="851"/>
        <w:jc w:val="both"/>
        <w:rPr>
          <w:rFonts w:ascii="Times New Roman" w:hAnsi="Times New Roman" w:cs="Times New Roman"/>
          <w:sz w:val="28"/>
          <w:szCs w:val="28"/>
          <w:lang w:val="en-US"/>
        </w:rPr>
      </w:pPr>
      <w:r w:rsidRPr="00E15458">
        <w:rPr>
          <w:rFonts w:ascii="Times New Roman" w:hAnsi="Times New Roman" w:cs="Times New Roman"/>
          <w:sz w:val="28"/>
          <w:szCs w:val="28"/>
          <w:lang w:val="en-US"/>
        </w:rPr>
        <w:t xml:space="preserve">- </w:t>
      </w:r>
      <w:proofErr w:type="gramStart"/>
      <w:r w:rsidRPr="00E15458">
        <w:rPr>
          <w:rFonts w:ascii="Times New Roman" w:hAnsi="Times New Roman" w:cs="Times New Roman"/>
          <w:sz w:val="28"/>
          <w:szCs w:val="28"/>
          <w:lang w:val="en-US"/>
        </w:rPr>
        <w:t>a</w:t>
      </w:r>
      <w:proofErr w:type="gramEnd"/>
      <w:r w:rsidRPr="00E15458">
        <w:rPr>
          <w:rFonts w:ascii="Times New Roman" w:hAnsi="Times New Roman" w:cs="Times New Roman"/>
          <w:sz w:val="28"/>
          <w:szCs w:val="28"/>
          <w:lang w:val="en-US"/>
        </w:rPr>
        <w:t xml:space="preserve"> copy of the foreign trade agreement (contract), annex and (or) additions to it, in the state and / or official languages, and in the absence of a foreign trade agreement (contract) - a copy of another document confirming the intentions of the parties. If there </w:t>
      </w:r>
      <w:proofErr w:type="gramStart"/>
      <w:r w:rsidRPr="00E15458">
        <w:rPr>
          <w:rFonts w:ascii="Times New Roman" w:hAnsi="Times New Roman" w:cs="Times New Roman"/>
          <w:sz w:val="28"/>
          <w:szCs w:val="28"/>
          <w:lang w:val="en-US"/>
        </w:rPr>
        <w:t>is no foreign trade agreement (contract) drawn up</w:t>
      </w:r>
      <w:proofErr w:type="gramEnd"/>
      <w:r w:rsidRPr="00E15458">
        <w:rPr>
          <w:rFonts w:ascii="Times New Roman" w:hAnsi="Times New Roman" w:cs="Times New Roman"/>
          <w:sz w:val="28"/>
          <w:szCs w:val="28"/>
          <w:lang w:val="en-US"/>
        </w:rPr>
        <w:t xml:space="preserve"> in the state and / or official languages, then a copy of the agreement (contract) shall be accompanied by a translation certified by the applicant (indicating the position and date, certified by the applicant’s signature and seal).</w:t>
      </w:r>
    </w:p>
    <w:p w:rsidR="00E15458" w:rsidRPr="00E15458" w:rsidRDefault="00E15458" w:rsidP="00E15458">
      <w:pPr>
        <w:spacing w:after="0" w:line="276" w:lineRule="auto"/>
        <w:ind w:firstLine="851"/>
        <w:jc w:val="both"/>
        <w:rPr>
          <w:rFonts w:ascii="Times New Roman" w:hAnsi="Times New Roman" w:cs="Times New Roman"/>
          <w:sz w:val="28"/>
          <w:szCs w:val="28"/>
          <w:lang w:val="en-US"/>
        </w:rPr>
      </w:pPr>
      <w:r w:rsidRPr="00E15458">
        <w:rPr>
          <w:rFonts w:ascii="Times New Roman" w:hAnsi="Times New Roman" w:cs="Times New Roman"/>
          <w:sz w:val="28"/>
          <w:szCs w:val="28"/>
          <w:lang w:val="en-US"/>
        </w:rPr>
        <w:t xml:space="preserve">16. The act of state control </w:t>
      </w:r>
      <w:proofErr w:type="gramStart"/>
      <w:r w:rsidRPr="00E15458">
        <w:rPr>
          <w:rFonts w:ascii="Times New Roman" w:hAnsi="Times New Roman" w:cs="Times New Roman"/>
          <w:sz w:val="28"/>
          <w:szCs w:val="28"/>
          <w:lang w:val="en-US"/>
        </w:rPr>
        <w:t>is drawn up and issued to the applicant (authorized representative of the applicant) within one business day from the receipt of documents</w:t>
      </w:r>
      <w:proofErr w:type="gramEnd"/>
      <w:r w:rsidRPr="00E15458">
        <w:rPr>
          <w:rFonts w:ascii="Times New Roman" w:hAnsi="Times New Roman" w:cs="Times New Roman"/>
          <w:sz w:val="28"/>
          <w:szCs w:val="28"/>
          <w:lang w:val="en-US"/>
        </w:rPr>
        <w:t>.</w:t>
      </w:r>
    </w:p>
    <w:p w:rsidR="00E15458" w:rsidRPr="00E15458" w:rsidRDefault="00E15458" w:rsidP="00E15458">
      <w:pPr>
        <w:spacing w:after="0" w:line="276" w:lineRule="auto"/>
        <w:ind w:firstLine="851"/>
        <w:jc w:val="both"/>
        <w:rPr>
          <w:rFonts w:ascii="Times New Roman" w:hAnsi="Times New Roman" w:cs="Times New Roman"/>
          <w:sz w:val="28"/>
          <w:szCs w:val="28"/>
          <w:lang w:val="en-US"/>
        </w:rPr>
      </w:pPr>
      <w:r w:rsidRPr="00E15458">
        <w:rPr>
          <w:rFonts w:ascii="Times New Roman" w:hAnsi="Times New Roman" w:cs="Times New Roman"/>
          <w:sz w:val="28"/>
          <w:szCs w:val="28"/>
          <w:lang w:val="en-US"/>
        </w:rPr>
        <w:lastRenderedPageBreak/>
        <w:t xml:space="preserve">17. During the implementation of state control by the authorized state body, simultaneously with the state control act, a Kimberley Process certificate is issued and </w:t>
      </w:r>
      <w:proofErr w:type="spellStart"/>
      <w:r w:rsidRPr="00E15458">
        <w:rPr>
          <w:rFonts w:ascii="Times New Roman" w:hAnsi="Times New Roman" w:cs="Times New Roman"/>
          <w:sz w:val="28"/>
          <w:szCs w:val="28"/>
          <w:lang w:val="en-US"/>
        </w:rPr>
        <w:t>iin</w:t>
      </w:r>
      <w:proofErr w:type="spellEnd"/>
      <w:r w:rsidRPr="00E15458">
        <w:rPr>
          <w:rFonts w:ascii="Times New Roman" w:hAnsi="Times New Roman" w:cs="Times New Roman"/>
          <w:sz w:val="28"/>
          <w:szCs w:val="28"/>
          <w:lang w:val="en-US"/>
        </w:rPr>
        <w:t xml:space="preserve"> the form in accordance with Appendix 1 to these Rules.</w:t>
      </w:r>
    </w:p>
    <w:p w:rsidR="00E15458" w:rsidRPr="00E15458" w:rsidRDefault="00E15458" w:rsidP="00E15458">
      <w:pPr>
        <w:spacing w:after="0" w:line="276" w:lineRule="auto"/>
        <w:ind w:firstLine="851"/>
        <w:jc w:val="both"/>
        <w:rPr>
          <w:rFonts w:ascii="Times New Roman" w:hAnsi="Times New Roman" w:cs="Times New Roman"/>
          <w:sz w:val="28"/>
          <w:szCs w:val="28"/>
          <w:lang w:val="en-US"/>
        </w:rPr>
      </w:pPr>
      <w:r w:rsidRPr="00E15458">
        <w:rPr>
          <w:rFonts w:ascii="Times New Roman" w:hAnsi="Times New Roman" w:cs="Times New Roman"/>
          <w:sz w:val="28"/>
          <w:szCs w:val="28"/>
          <w:lang w:val="en-US"/>
        </w:rPr>
        <w:t>18. After passing state control and obtaining an act of state control for the export of rough natural diamonds, the authorized representative of the applicant performs customs operations related to the customs declaration of rough natural diamonds, in accordance with the legislation of the Kyrgyz Republic in the field of customs.</w:t>
      </w:r>
    </w:p>
    <w:p w:rsidR="00E15458" w:rsidRDefault="00E15458" w:rsidP="00E15458">
      <w:pPr>
        <w:spacing w:after="0" w:line="276" w:lineRule="auto"/>
        <w:ind w:firstLine="851"/>
        <w:jc w:val="both"/>
        <w:rPr>
          <w:rFonts w:ascii="Times New Roman" w:hAnsi="Times New Roman" w:cs="Times New Roman"/>
          <w:sz w:val="28"/>
          <w:szCs w:val="28"/>
          <w:lang w:val="en-US"/>
        </w:rPr>
      </w:pPr>
      <w:r w:rsidRPr="00E15458">
        <w:rPr>
          <w:rFonts w:ascii="Times New Roman" w:hAnsi="Times New Roman" w:cs="Times New Roman"/>
          <w:sz w:val="28"/>
          <w:szCs w:val="28"/>
          <w:lang w:val="en-US"/>
        </w:rPr>
        <w:t xml:space="preserve">19. Quarterly statistics on the export and import of rough natural diamonds </w:t>
      </w:r>
      <w:proofErr w:type="gramStart"/>
      <w:r w:rsidR="00F87672" w:rsidRPr="00E15458">
        <w:rPr>
          <w:rFonts w:ascii="Times New Roman" w:hAnsi="Times New Roman" w:cs="Times New Roman"/>
          <w:sz w:val="28"/>
          <w:szCs w:val="28"/>
          <w:lang w:val="en-US"/>
        </w:rPr>
        <w:t xml:space="preserve">are </w:t>
      </w:r>
      <w:r w:rsidR="00F87672">
        <w:rPr>
          <w:rFonts w:ascii="Times New Roman" w:hAnsi="Times New Roman" w:cs="Times New Roman"/>
          <w:sz w:val="28"/>
          <w:szCs w:val="28"/>
          <w:lang w:val="en-US"/>
        </w:rPr>
        <w:t>processed</w:t>
      </w:r>
      <w:proofErr w:type="gramEnd"/>
      <w:r w:rsidR="00F87672">
        <w:rPr>
          <w:rFonts w:ascii="Times New Roman" w:hAnsi="Times New Roman" w:cs="Times New Roman"/>
          <w:sz w:val="28"/>
          <w:szCs w:val="28"/>
          <w:lang w:val="en-US"/>
        </w:rPr>
        <w:t xml:space="preserve"> </w:t>
      </w:r>
      <w:r w:rsidRPr="00E15458">
        <w:rPr>
          <w:rFonts w:ascii="Times New Roman" w:hAnsi="Times New Roman" w:cs="Times New Roman"/>
          <w:sz w:val="28"/>
          <w:szCs w:val="28"/>
          <w:lang w:val="en-US"/>
        </w:rPr>
        <w:t>according to the Kimberley Process certification scheme in the form in accordance with Appendix 2 to these Rules.</w:t>
      </w:r>
    </w:p>
    <w:p w:rsidR="00CA687C" w:rsidRDefault="00CA687C" w:rsidP="00E15458">
      <w:pPr>
        <w:spacing w:after="0" w:line="276" w:lineRule="auto"/>
        <w:ind w:firstLine="851"/>
        <w:jc w:val="both"/>
        <w:rPr>
          <w:rFonts w:ascii="Times New Roman" w:hAnsi="Times New Roman" w:cs="Times New Roman"/>
          <w:sz w:val="28"/>
          <w:szCs w:val="28"/>
          <w:lang w:val="en-US"/>
        </w:rPr>
      </w:pPr>
    </w:p>
    <w:p w:rsidR="00CA687C" w:rsidRPr="00CA687C" w:rsidRDefault="00CA687C" w:rsidP="000C09DA">
      <w:pPr>
        <w:spacing w:after="0" w:line="276" w:lineRule="auto"/>
        <w:ind w:left="6946"/>
        <w:jc w:val="center"/>
        <w:rPr>
          <w:rFonts w:ascii="Times New Roman" w:hAnsi="Times New Roman" w:cs="Times New Roman"/>
          <w:sz w:val="28"/>
          <w:szCs w:val="28"/>
          <w:lang w:val="en-US"/>
        </w:rPr>
      </w:pPr>
      <w:r w:rsidRPr="00CA687C">
        <w:rPr>
          <w:rFonts w:ascii="Times New Roman" w:hAnsi="Times New Roman" w:cs="Times New Roman"/>
          <w:sz w:val="28"/>
          <w:szCs w:val="28"/>
          <w:lang w:val="en-US"/>
        </w:rPr>
        <w:t>Appendix 1</w:t>
      </w:r>
    </w:p>
    <w:p w:rsidR="00CA687C" w:rsidRDefault="00CA687C" w:rsidP="000C09DA">
      <w:pPr>
        <w:spacing w:after="0" w:line="276" w:lineRule="auto"/>
        <w:ind w:left="6946"/>
        <w:jc w:val="center"/>
        <w:rPr>
          <w:rFonts w:ascii="Times New Roman" w:hAnsi="Times New Roman" w:cs="Times New Roman"/>
          <w:sz w:val="28"/>
          <w:szCs w:val="28"/>
          <w:lang w:val="en-US"/>
        </w:rPr>
      </w:pPr>
      <w:r w:rsidRPr="00CA687C">
        <w:rPr>
          <w:rFonts w:ascii="Times New Roman" w:hAnsi="Times New Roman" w:cs="Times New Roman"/>
          <w:sz w:val="28"/>
          <w:szCs w:val="28"/>
          <w:lang w:val="en-US"/>
        </w:rPr>
        <w:t xml:space="preserve">Rules for the import into and export from the Kyrgyz Republic of rough </w:t>
      </w:r>
      <w:r>
        <w:rPr>
          <w:rFonts w:ascii="Times New Roman" w:hAnsi="Times New Roman" w:cs="Times New Roman"/>
          <w:sz w:val="28"/>
          <w:szCs w:val="28"/>
          <w:lang w:val="en-US"/>
        </w:rPr>
        <w:t xml:space="preserve">natural </w:t>
      </w:r>
      <w:r w:rsidRPr="00CA687C">
        <w:rPr>
          <w:rFonts w:ascii="Times New Roman" w:hAnsi="Times New Roman" w:cs="Times New Roman"/>
          <w:sz w:val="28"/>
          <w:szCs w:val="28"/>
          <w:lang w:val="en-US"/>
        </w:rPr>
        <w:t>diamonds, taking into account the scheme of the international certification scheme of the Kimberley Process</w:t>
      </w:r>
    </w:p>
    <w:p w:rsidR="00CA687C" w:rsidRDefault="00CA687C" w:rsidP="000C09DA">
      <w:pPr>
        <w:spacing w:after="0" w:line="276" w:lineRule="auto"/>
        <w:ind w:left="6946" w:firstLine="851"/>
        <w:jc w:val="both"/>
        <w:rPr>
          <w:rFonts w:ascii="Times New Roman" w:hAnsi="Times New Roman" w:cs="Times New Roman"/>
          <w:sz w:val="28"/>
          <w:szCs w:val="28"/>
          <w:lang w:val="en-US"/>
        </w:rPr>
      </w:pPr>
    </w:p>
    <w:p w:rsidR="00CA687C" w:rsidRPr="00CA687C" w:rsidRDefault="00CA687C" w:rsidP="000C09DA">
      <w:pPr>
        <w:spacing w:after="0" w:line="276" w:lineRule="auto"/>
        <w:ind w:left="6946"/>
        <w:jc w:val="center"/>
        <w:rPr>
          <w:rFonts w:ascii="Times New Roman" w:hAnsi="Times New Roman" w:cs="Times New Roman"/>
          <w:sz w:val="28"/>
          <w:szCs w:val="28"/>
          <w:lang w:val="en-US"/>
        </w:rPr>
      </w:pPr>
      <w:r w:rsidRPr="00CA687C">
        <w:rPr>
          <w:rFonts w:ascii="Times New Roman" w:hAnsi="Times New Roman" w:cs="Times New Roman"/>
          <w:sz w:val="28"/>
          <w:szCs w:val="28"/>
          <w:lang w:val="en-US"/>
        </w:rPr>
        <w:t>Appendix 2</w:t>
      </w:r>
    </w:p>
    <w:p w:rsidR="00CA687C" w:rsidRDefault="00CA687C" w:rsidP="000C09DA">
      <w:pPr>
        <w:spacing w:after="0" w:line="276" w:lineRule="auto"/>
        <w:ind w:left="6946"/>
        <w:jc w:val="center"/>
        <w:rPr>
          <w:rFonts w:ascii="Times New Roman" w:hAnsi="Times New Roman" w:cs="Times New Roman"/>
          <w:sz w:val="28"/>
          <w:szCs w:val="28"/>
          <w:lang w:val="en-US"/>
        </w:rPr>
      </w:pPr>
      <w:r w:rsidRPr="00CA687C">
        <w:rPr>
          <w:rFonts w:ascii="Times New Roman" w:hAnsi="Times New Roman" w:cs="Times New Roman"/>
          <w:sz w:val="28"/>
          <w:szCs w:val="28"/>
          <w:lang w:val="en-US"/>
        </w:rPr>
        <w:t xml:space="preserve">Rules for the import into and export from the Kyrgyz Republic of rough </w:t>
      </w:r>
      <w:r>
        <w:rPr>
          <w:rFonts w:ascii="Times New Roman" w:hAnsi="Times New Roman" w:cs="Times New Roman"/>
          <w:sz w:val="28"/>
          <w:szCs w:val="28"/>
          <w:lang w:val="en-US"/>
        </w:rPr>
        <w:t xml:space="preserve">natural </w:t>
      </w:r>
      <w:r w:rsidRPr="00CA687C">
        <w:rPr>
          <w:rFonts w:ascii="Times New Roman" w:hAnsi="Times New Roman" w:cs="Times New Roman"/>
          <w:sz w:val="28"/>
          <w:szCs w:val="28"/>
          <w:lang w:val="en-US"/>
        </w:rPr>
        <w:t>diamonds, taking into account the scheme of the international certification scheme of the Kimberley Process</w:t>
      </w:r>
    </w:p>
    <w:p w:rsidR="00CA687C" w:rsidRDefault="00CA687C" w:rsidP="00CA687C">
      <w:pPr>
        <w:spacing w:after="0" w:line="276" w:lineRule="auto"/>
        <w:ind w:firstLine="851"/>
        <w:jc w:val="both"/>
        <w:rPr>
          <w:rFonts w:ascii="Times New Roman" w:hAnsi="Times New Roman" w:cs="Times New Roman"/>
          <w:sz w:val="28"/>
          <w:szCs w:val="28"/>
          <w:lang w:val="en-US"/>
        </w:rPr>
      </w:pPr>
    </w:p>
    <w:p w:rsidR="00CA687C" w:rsidRPr="00E966B2" w:rsidRDefault="00CA687C" w:rsidP="00CA687C">
      <w:pPr>
        <w:spacing w:after="0" w:line="276" w:lineRule="auto"/>
        <w:ind w:firstLine="851"/>
        <w:jc w:val="center"/>
        <w:rPr>
          <w:rFonts w:ascii="Times New Roman" w:hAnsi="Times New Roman" w:cs="Times New Roman"/>
          <w:b/>
          <w:sz w:val="28"/>
          <w:szCs w:val="28"/>
          <w:lang w:val="en-US"/>
        </w:rPr>
      </w:pPr>
      <w:r w:rsidRPr="00E966B2">
        <w:rPr>
          <w:rFonts w:ascii="Times New Roman" w:hAnsi="Times New Roman" w:cs="Times New Roman"/>
          <w:b/>
          <w:sz w:val="28"/>
          <w:szCs w:val="28"/>
          <w:lang w:val="en-US"/>
        </w:rPr>
        <w:t>STATISTICS</w:t>
      </w:r>
    </w:p>
    <w:p w:rsidR="00CA687C" w:rsidRPr="00E966B2" w:rsidRDefault="00CA687C" w:rsidP="00CA687C">
      <w:pPr>
        <w:spacing w:after="0" w:line="276" w:lineRule="auto"/>
        <w:ind w:firstLine="851"/>
        <w:jc w:val="center"/>
        <w:rPr>
          <w:rFonts w:ascii="Times New Roman" w:hAnsi="Times New Roman" w:cs="Times New Roman"/>
          <w:b/>
          <w:sz w:val="28"/>
          <w:szCs w:val="28"/>
          <w:lang w:val="en-US"/>
        </w:rPr>
      </w:pPr>
      <w:proofErr w:type="gramStart"/>
      <w:r w:rsidRPr="00E966B2">
        <w:rPr>
          <w:rFonts w:ascii="Times New Roman" w:hAnsi="Times New Roman" w:cs="Times New Roman"/>
          <w:b/>
          <w:sz w:val="28"/>
          <w:szCs w:val="28"/>
          <w:lang w:val="en-US"/>
        </w:rPr>
        <w:t>export</w:t>
      </w:r>
      <w:proofErr w:type="gramEnd"/>
      <w:r w:rsidRPr="00E966B2">
        <w:rPr>
          <w:rFonts w:ascii="Times New Roman" w:hAnsi="Times New Roman" w:cs="Times New Roman"/>
          <w:b/>
          <w:sz w:val="28"/>
          <w:szCs w:val="28"/>
          <w:lang w:val="en-US"/>
        </w:rPr>
        <w:t xml:space="preserve"> and import of rough natural diamonds of the Kyrgyz Republic</w:t>
      </w:r>
    </w:p>
    <w:p w:rsidR="00CA687C" w:rsidRPr="00E966B2" w:rsidRDefault="00CA687C" w:rsidP="00CA687C">
      <w:pPr>
        <w:spacing w:after="0" w:line="276" w:lineRule="auto"/>
        <w:ind w:firstLine="851"/>
        <w:jc w:val="center"/>
        <w:rPr>
          <w:rFonts w:ascii="Times New Roman" w:hAnsi="Times New Roman" w:cs="Times New Roman"/>
          <w:b/>
          <w:sz w:val="28"/>
          <w:szCs w:val="28"/>
          <w:lang w:val="en-US"/>
        </w:rPr>
      </w:pPr>
      <w:r w:rsidRPr="00E966B2">
        <w:rPr>
          <w:rFonts w:ascii="Times New Roman" w:hAnsi="Times New Roman" w:cs="Times New Roman"/>
          <w:b/>
          <w:sz w:val="28"/>
          <w:szCs w:val="28"/>
          <w:lang w:val="en-US"/>
        </w:rPr>
        <w:t xml:space="preserve"> </w:t>
      </w:r>
      <w:proofErr w:type="gramStart"/>
      <w:r w:rsidRPr="00E966B2">
        <w:rPr>
          <w:rFonts w:ascii="Times New Roman" w:hAnsi="Times New Roman" w:cs="Times New Roman"/>
          <w:b/>
          <w:sz w:val="28"/>
          <w:szCs w:val="28"/>
          <w:lang w:val="en-US"/>
        </w:rPr>
        <w:t>as</w:t>
      </w:r>
      <w:proofErr w:type="gramEnd"/>
      <w:r w:rsidRPr="00E966B2">
        <w:rPr>
          <w:rFonts w:ascii="Times New Roman" w:hAnsi="Times New Roman" w:cs="Times New Roman"/>
          <w:b/>
          <w:sz w:val="28"/>
          <w:szCs w:val="28"/>
          <w:lang w:val="en-US"/>
        </w:rPr>
        <w:t xml:space="preserve"> part of the Kimberley Process for ______ quarter of 20__</w:t>
      </w:r>
    </w:p>
    <w:p w:rsidR="00CA687C" w:rsidRDefault="00CA687C" w:rsidP="00CA687C">
      <w:pPr>
        <w:spacing w:after="0" w:line="276" w:lineRule="auto"/>
        <w:ind w:firstLine="851"/>
        <w:jc w:val="center"/>
        <w:rPr>
          <w:rFonts w:ascii="Times New Roman" w:hAnsi="Times New Roman" w:cs="Times New Roman"/>
          <w:sz w:val="28"/>
          <w:szCs w:val="28"/>
          <w:lang w:val="en-US"/>
        </w:rPr>
      </w:pPr>
    </w:p>
    <w:tbl>
      <w:tblPr>
        <w:tblStyle w:val="a3"/>
        <w:tblW w:w="0" w:type="auto"/>
        <w:tblLook w:val="04A0" w:firstRow="1" w:lastRow="0" w:firstColumn="1" w:lastColumn="0" w:noHBand="0" w:noVBand="1"/>
      </w:tblPr>
      <w:tblGrid>
        <w:gridCol w:w="1415"/>
        <w:gridCol w:w="1963"/>
        <w:gridCol w:w="1271"/>
        <w:gridCol w:w="981"/>
        <w:gridCol w:w="1491"/>
        <w:gridCol w:w="1401"/>
        <w:gridCol w:w="1390"/>
      </w:tblGrid>
      <w:tr w:rsidR="00CA687C" w:rsidTr="00A55E03">
        <w:tc>
          <w:tcPr>
            <w:tcW w:w="1416" w:type="dxa"/>
            <w:vMerge w:val="restart"/>
          </w:tcPr>
          <w:p w:rsidR="00CA687C" w:rsidRPr="00E966B2" w:rsidRDefault="00CA687C" w:rsidP="00CA687C">
            <w:pPr>
              <w:spacing w:line="276" w:lineRule="auto"/>
              <w:jc w:val="center"/>
              <w:rPr>
                <w:rFonts w:ascii="Times New Roman" w:hAnsi="Times New Roman" w:cs="Times New Roman"/>
                <w:b/>
                <w:sz w:val="28"/>
                <w:szCs w:val="28"/>
                <w:lang w:val="en-US"/>
              </w:rPr>
            </w:pPr>
            <w:r w:rsidRPr="00E966B2">
              <w:rPr>
                <w:rFonts w:ascii="Times New Roman" w:hAnsi="Times New Roman" w:cs="Times New Roman"/>
                <w:b/>
                <w:sz w:val="28"/>
                <w:szCs w:val="28"/>
                <w:lang w:val="en-US"/>
              </w:rPr>
              <w:t>Countries</w:t>
            </w:r>
          </w:p>
        </w:tc>
        <w:tc>
          <w:tcPr>
            <w:tcW w:w="4248" w:type="dxa"/>
            <w:gridSpan w:val="3"/>
          </w:tcPr>
          <w:p w:rsidR="00CA687C" w:rsidRPr="00E966B2" w:rsidRDefault="00CA687C" w:rsidP="00CA687C">
            <w:pPr>
              <w:spacing w:line="276" w:lineRule="auto"/>
              <w:jc w:val="center"/>
              <w:rPr>
                <w:rFonts w:ascii="Times New Roman" w:hAnsi="Times New Roman" w:cs="Times New Roman"/>
                <w:b/>
                <w:sz w:val="28"/>
                <w:szCs w:val="28"/>
                <w:lang w:val="en-US"/>
              </w:rPr>
            </w:pPr>
            <w:r w:rsidRPr="00E966B2">
              <w:rPr>
                <w:rFonts w:ascii="Times New Roman" w:hAnsi="Times New Roman" w:cs="Times New Roman"/>
                <w:b/>
                <w:sz w:val="28"/>
                <w:szCs w:val="28"/>
                <w:lang w:val="en-US"/>
              </w:rPr>
              <w:t>EXPORT</w:t>
            </w:r>
          </w:p>
        </w:tc>
        <w:tc>
          <w:tcPr>
            <w:tcW w:w="4248" w:type="dxa"/>
            <w:gridSpan w:val="3"/>
          </w:tcPr>
          <w:p w:rsidR="00CA687C" w:rsidRPr="00E966B2" w:rsidRDefault="00CA687C" w:rsidP="00CA687C">
            <w:pPr>
              <w:spacing w:line="276" w:lineRule="auto"/>
              <w:jc w:val="center"/>
              <w:rPr>
                <w:rFonts w:ascii="Times New Roman" w:hAnsi="Times New Roman" w:cs="Times New Roman"/>
                <w:b/>
                <w:sz w:val="28"/>
                <w:szCs w:val="28"/>
                <w:lang w:val="en-US"/>
              </w:rPr>
            </w:pPr>
            <w:r w:rsidRPr="00E966B2">
              <w:rPr>
                <w:rFonts w:ascii="Times New Roman" w:hAnsi="Times New Roman" w:cs="Times New Roman"/>
                <w:b/>
                <w:sz w:val="28"/>
                <w:szCs w:val="28"/>
                <w:lang w:val="en-US"/>
              </w:rPr>
              <w:t>IMPORT</w:t>
            </w:r>
          </w:p>
        </w:tc>
      </w:tr>
      <w:tr w:rsidR="00CA687C" w:rsidTr="00E966B2">
        <w:tc>
          <w:tcPr>
            <w:tcW w:w="1416" w:type="dxa"/>
            <w:vMerge/>
          </w:tcPr>
          <w:p w:rsidR="00CA687C" w:rsidRPr="00E966B2" w:rsidRDefault="00CA687C" w:rsidP="00CA687C">
            <w:pPr>
              <w:spacing w:line="276" w:lineRule="auto"/>
              <w:jc w:val="center"/>
              <w:rPr>
                <w:rFonts w:ascii="Times New Roman" w:hAnsi="Times New Roman" w:cs="Times New Roman"/>
                <w:b/>
                <w:sz w:val="28"/>
                <w:szCs w:val="28"/>
                <w:lang w:val="en-US"/>
              </w:rPr>
            </w:pPr>
          </w:p>
        </w:tc>
        <w:tc>
          <w:tcPr>
            <w:tcW w:w="1981" w:type="dxa"/>
          </w:tcPr>
          <w:p w:rsidR="00CA687C" w:rsidRPr="00E966B2" w:rsidRDefault="00CA687C" w:rsidP="00CA687C">
            <w:pPr>
              <w:spacing w:line="276" w:lineRule="auto"/>
              <w:jc w:val="center"/>
              <w:rPr>
                <w:rFonts w:ascii="Times New Roman" w:hAnsi="Times New Roman" w:cs="Times New Roman"/>
                <w:b/>
                <w:sz w:val="28"/>
                <w:szCs w:val="28"/>
                <w:lang w:val="en-US"/>
              </w:rPr>
            </w:pPr>
            <w:r w:rsidRPr="00E966B2">
              <w:rPr>
                <w:rFonts w:ascii="Times New Roman" w:hAnsi="Times New Roman" w:cs="Times New Roman"/>
                <w:b/>
                <w:sz w:val="28"/>
                <w:szCs w:val="28"/>
                <w:lang w:val="en-US"/>
              </w:rPr>
              <w:t xml:space="preserve">Certificate </w:t>
            </w:r>
          </w:p>
        </w:tc>
        <w:tc>
          <w:tcPr>
            <w:tcW w:w="1276" w:type="dxa"/>
          </w:tcPr>
          <w:p w:rsidR="00CA687C" w:rsidRPr="00E966B2" w:rsidRDefault="00E966B2" w:rsidP="00E966B2">
            <w:pPr>
              <w:spacing w:line="276" w:lineRule="auto"/>
              <w:ind w:left="363" w:hanging="240"/>
              <w:jc w:val="center"/>
              <w:rPr>
                <w:rFonts w:ascii="Times New Roman" w:hAnsi="Times New Roman" w:cs="Times New Roman"/>
                <w:b/>
                <w:sz w:val="28"/>
                <w:szCs w:val="28"/>
                <w:lang w:val="en-US"/>
              </w:rPr>
            </w:pPr>
            <w:r w:rsidRPr="00E966B2">
              <w:rPr>
                <w:rFonts w:ascii="Times New Roman" w:hAnsi="Times New Roman" w:cs="Times New Roman"/>
                <w:b/>
                <w:sz w:val="28"/>
                <w:szCs w:val="28"/>
                <w:lang w:val="en-US"/>
              </w:rPr>
              <w:t>Carats</w:t>
            </w:r>
          </w:p>
        </w:tc>
        <w:tc>
          <w:tcPr>
            <w:tcW w:w="991" w:type="dxa"/>
          </w:tcPr>
          <w:p w:rsidR="00CA687C" w:rsidRPr="00E966B2" w:rsidRDefault="00CA687C" w:rsidP="00CA687C">
            <w:pPr>
              <w:spacing w:line="276" w:lineRule="auto"/>
              <w:jc w:val="center"/>
              <w:rPr>
                <w:rFonts w:ascii="Times New Roman" w:hAnsi="Times New Roman" w:cs="Times New Roman"/>
                <w:b/>
                <w:sz w:val="28"/>
                <w:szCs w:val="28"/>
                <w:lang w:val="en-US"/>
              </w:rPr>
            </w:pPr>
            <w:r w:rsidRPr="00E966B2">
              <w:rPr>
                <w:rFonts w:ascii="Times New Roman" w:hAnsi="Times New Roman" w:cs="Times New Roman"/>
                <w:b/>
                <w:sz w:val="28"/>
                <w:szCs w:val="28"/>
                <w:lang w:val="en-US"/>
              </w:rPr>
              <w:t>Doll</w:t>
            </w:r>
          </w:p>
        </w:tc>
        <w:tc>
          <w:tcPr>
            <w:tcW w:w="1416" w:type="dxa"/>
          </w:tcPr>
          <w:p w:rsidR="00CA687C" w:rsidRPr="00E966B2" w:rsidRDefault="00E966B2" w:rsidP="00CA687C">
            <w:pPr>
              <w:spacing w:line="276" w:lineRule="auto"/>
              <w:jc w:val="center"/>
              <w:rPr>
                <w:rFonts w:ascii="Times New Roman" w:hAnsi="Times New Roman" w:cs="Times New Roman"/>
                <w:b/>
                <w:sz w:val="28"/>
                <w:szCs w:val="28"/>
                <w:lang w:val="en-US"/>
              </w:rPr>
            </w:pPr>
            <w:r w:rsidRPr="00E966B2">
              <w:rPr>
                <w:rFonts w:ascii="Times New Roman" w:hAnsi="Times New Roman" w:cs="Times New Roman"/>
                <w:b/>
                <w:sz w:val="28"/>
                <w:szCs w:val="28"/>
                <w:lang w:val="en-US"/>
              </w:rPr>
              <w:t>Certificate</w:t>
            </w:r>
          </w:p>
        </w:tc>
        <w:tc>
          <w:tcPr>
            <w:tcW w:w="1416" w:type="dxa"/>
          </w:tcPr>
          <w:p w:rsidR="00CA687C" w:rsidRPr="00E966B2" w:rsidRDefault="00E966B2" w:rsidP="00CA687C">
            <w:pPr>
              <w:spacing w:line="276" w:lineRule="auto"/>
              <w:jc w:val="center"/>
              <w:rPr>
                <w:rFonts w:ascii="Times New Roman" w:hAnsi="Times New Roman" w:cs="Times New Roman"/>
                <w:b/>
                <w:sz w:val="28"/>
                <w:szCs w:val="28"/>
                <w:lang w:val="en-US"/>
              </w:rPr>
            </w:pPr>
            <w:r w:rsidRPr="00E966B2">
              <w:rPr>
                <w:rFonts w:ascii="Times New Roman" w:hAnsi="Times New Roman" w:cs="Times New Roman"/>
                <w:b/>
                <w:sz w:val="28"/>
                <w:szCs w:val="28"/>
                <w:lang w:val="en-US"/>
              </w:rPr>
              <w:t>Carats</w:t>
            </w:r>
          </w:p>
        </w:tc>
        <w:tc>
          <w:tcPr>
            <w:tcW w:w="1416" w:type="dxa"/>
          </w:tcPr>
          <w:p w:rsidR="00CA687C" w:rsidRPr="00E966B2" w:rsidRDefault="00E966B2" w:rsidP="00CA687C">
            <w:pPr>
              <w:spacing w:line="276" w:lineRule="auto"/>
              <w:jc w:val="center"/>
              <w:rPr>
                <w:rFonts w:ascii="Times New Roman" w:hAnsi="Times New Roman" w:cs="Times New Roman"/>
                <w:b/>
                <w:sz w:val="28"/>
                <w:szCs w:val="28"/>
                <w:lang w:val="en-US"/>
              </w:rPr>
            </w:pPr>
            <w:r w:rsidRPr="00E966B2">
              <w:rPr>
                <w:rFonts w:ascii="Times New Roman" w:hAnsi="Times New Roman" w:cs="Times New Roman"/>
                <w:b/>
                <w:sz w:val="28"/>
                <w:szCs w:val="28"/>
                <w:lang w:val="en-US"/>
              </w:rPr>
              <w:t>Doll</w:t>
            </w:r>
          </w:p>
        </w:tc>
      </w:tr>
      <w:tr w:rsidR="00CA687C" w:rsidTr="00E966B2">
        <w:tc>
          <w:tcPr>
            <w:tcW w:w="1416" w:type="dxa"/>
          </w:tcPr>
          <w:p w:rsidR="00CA687C" w:rsidRDefault="00CA687C" w:rsidP="00CA687C">
            <w:pPr>
              <w:spacing w:line="276" w:lineRule="auto"/>
              <w:jc w:val="center"/>
              <w:rPr>
                <w:rFonts w:ascii="Times New Roman" w:hAnsi="Times New Roman" w:cs="Times New Roman"/>
                <w:sz w:val="28"/>
                <w:szCs w:val="28"/>
                <w:lang w:val="en-US"/>
              </w:rPr>
            </w:pPr>
          </w:p>
        </w:tc>
        <w:tc>
          <w:tcPr>
            <w:tcW w:w="1981" w:type="dxa"/>
          </w:tcPr>
          <w:p w:rsidR="00CA687C" w:rsidRDefault="00CA687C" w:rsidP="00CA687C">
            <w:pPr>
              <w:spacing w:line="276" w:lineRule="auto"/>
              <w:jc w:val="center"/>
              <w:rPr>
                <w:rFonts w:ascii="Times New Roman" w:hAnsi="Times New Roman" w:cs="Times New Roman"/>
                <w:sz w:val="28"/>
                <w:szCs w:val="28"/>
                <w:lang w:val="en-US"/>
              </w:rPr>
            </w:pPr>
          </w:p>
        </w:tc>
        <w:tc>
          <w:tcPr>
            <w:tcW w:w="1276" w:type="dxa"/>
          </w:tcPr>
          <w:p w:rsidR="00CA687C" w:rsidRDefault="00CA687C" w:rsidP="00CA687C">
            <w:pPr>
              <w:spacing w:line="276" w:lineRule="auto"/>
              <w:jc w:val="center"/>
              <w:rPr>
                <w:rFonts w:ascii="Times New Roman" w:hAnsi="Times New Roman" w:cs="Times New Roman"/>
                <w:sz w:val="28"/>
                <w:szCs w:val="28"/>
                <w:lang w:val="en-US"/>
              </w:rPr>
            </w:pPr>
          </w:p>
        </w:tc>
        <w:tc>
          <w:tcPr>
            <w:tcW w:w="991" w:type="dxa"/>
          </w:tcPr>
          <w:p w:rsidR="00CA687C" w:rsidRDefault="00CA687C" w:rsidP="00CA687C">
            <w:pPr>
              <w:spacing w:line="276" w:lineRule="auto"/>
              <w:jc w:val="center"/>
              <w:rPr>
                <w:rFonts w:ascii="Times New Roman" w:hAnsi="Times New Roman" w:cs="Times New Roman"/>
                <w:sz w:val="28"/>
                <w:szCs w:val="28"/>
                <w:lang w:val="en-US"/>
              </w:rPr>
            </w:pPr>
          </w:p>
        </w:tc>
        <w:tc>
          <w:tcPr>
            <w:tcW w:w="1416" w:type="dxa"/>
          </w:tcPr>
          <w:p w:rsidR="00CA687C" w:rsidRDefault="00CA687C" w:rsidP="00CA687C">
            <w:pPr>
              <w:spacing w:line="276" w:lineRule="auto"/>
              <w:jc w:val="center"/>
              <w:rPr>
                <w:rFonts w:ascii="Times New Roman" w:hAnsi="Times New Roman" w:cs="Times New Roman"/>
                <w:sz w:val="28"/>
                <w:szCs w:val="28"/>
                <w:lang w:val="en-US"/>
              </w:rPr>
            </w:pPr>
          </w:p>
        </w:tc>
        <w:tc>
          <w:tcPr>
            <w:tcW w:w="1416" w:type="dxa"/>
          </w:tcPr>
          <w:p w:rsidR="00CA687C" w:rsidRDefault="00CA687C" w:rsidP="00CA687C">
            <w:pPr>
              <w:spacing w:line="276" w:lineRule="auto"/>
              <w:jc w:val="center"/>
              <w:rPr>
                <w:rFonts w:ascii="Times New Roman" w:hAnsi="Times New Roman" w:cs="Times New Roman"/>
                <w:sz w:val="28"/>
                <w:szCs w:val="28"/>
                <w:lang w:val="en-US"/>
              </w:rPr>
            </w:pPr>
          </w:p>
        </w:tc>
        <w:tc>
          <w:tcPr>
            <w:tcW w:w="1416" w:type="dxa"/>
          </w:tcPr>
          <w:p w:rsidR="00CA687C" w:rsidRDefault="00CA687C" w:rsidP="00CA687C">
            <w:pPr>
              <w:spacing w:line="276" w:lineRule="auto"/>
              <w:jc w:val="center"/>
              <w:rPr>
                <w:rFonts w:ascii="Times New Roman" w:hAnsi="Times New Roman" w:cs="Times New Roman"/>
                <w:sz w:val="28"/>
                <w:szCs w:val="28"/>
                <w:lang w:val="en-US"/>
              </w:rPr>
            </w:pPr>
          </w:p>
        </w:tc>
      </w:tr>
    </w:tbl>
    <w:p w:rsidR="00CA687C" w:rsidRPr="00540710" w:rsidRDefault="00CA687C" w:rsidP="00CA687C">
      <w:pPr>
        <w:spacing w:after="0" w:line="276" w:lineRule="auto"/>
        <w:ind w:firstLine="851"/>
        <w:jc w:val="center"/>
        <w:rPr>
          <w:rFonts w:ascii="Times New Roman" w:hAnsi="Times New Roman" w:cs="Times New Roman"/>
          <w:sz w:val="28"/>
          <w:szCs w:val="28"/>
          <w:lang w:val="en-US"/>
        </w:rPr>
      </w:pPr>
    </w:p>
    <w:sectPr w:rsidR="00CA687C" w:rsidRPr="00540710" w:rsidSect="0054071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710"/>
    <w:rsid w:val="00084470"/>
    <w:rsid w:val="00096295"/>
    <w:rsid w:val="000C09DA"/>
    <w:rsid w:val="00111BB9"/>
    <w:rsid w:val="00160386"/>
    <w:rsid w:val="003602CB"/>
    <w:rsid w:val="003A0374"/>
    <w:rsid w:val="00531AB9"/>
    <w:rsid w:val="00540710"/>
    <w:rsid w:val="005C65D9"/>
    <w:rsid w:val="006672C4"/>
    <w:rsid w:val="006A20BC"/>
    <w:rsid w:val="006F4756"/>
    <w:rsid w:val="0073008F"/>
    <w:rsid w:val="00770F9C"/>
    <w:rsid w:val="00782FE3"/>
    <w:rsid w:val="007B157D"/>
    <w:rsid w:val="008C03E0"/>
    <w:rsid w:val="00985E2C"/>
    <w:rsid w:val="009A1B4E"/>
    <w:rsid w:val="009A6C3F"/>
    <w:rsid w:val="00A5343C"/>
    <w:rsid w:val="00B334F2"/>
    <w:rsid w:val="00C17388"/>
    <w:rsid w:val="00CA687C"/>
    <w:rsid w:val="00CB2D49"/>
    <w:rsid w:val="00D533AE"/>
    <w:rsid w:val="00E15458"/>
    <w:rsid w:val="00E966B2"/>
    <w:rsid w:val="00F06328"/>
    <w:rsid w:val="00F87672"/>
    <w:rsid w:val="00FC7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EB41D-8EE3-42B2-8653-8AA959421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68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4</Pages>
  <Words>1290</Words>
  <Characters>7359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sk</cp:lastModifiedBy>
  <cp:revision>24</cp:revision>
  <dcterms:created xsi:type="dcterms:W3CDTF">2019-08-29T04:09:00Z</dcterms:created>
  <dcterms:modified xsi:type="dcterms:W3CDTF">2019-09-03T04:07:00Z</dcterms:modified>
</cp:coreProperties>
</file>